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87" w:rsidRPr="00A97A74" w:rsidRDefault="00A21287" w:rsidP="00A21287">
      <w:pPr>
        <w:ind w:left="7080" w:firstLine="708"/>
        <w:jc w:val="center"/>
        <w:rPr>
          <w:b/>
        </w:rPr>
      </w:pPr>
      <w:r w:rsidRPr="00A97A74">
        <w:rPr>
          <w:b/>
        </w:rPr>
        <w:t>У</w:t>
      </w:r>
      <w:r w:rsidR="007319F3" w:rsidRPr="00A97A74">
        <w:rPr>
          <w:b/>
        </w:rPr>
        <w:t>ТВЪРДИЛ</w:t>
      </w:r>
    </w:p>
    <w:p w:rsidR="00A21287" w:rsidRDefault="00A21287" w:rsidP="00A21287">
      <w:pPr>
        <w:ind w:left="7080" w:firstLine="708"/>
        <w:jc w:val="center"/>
      </w:pPr>
      <w:r>
        <w:t>Директор:</w:t>
      </w:r>
      <w:r w:rsidR="00CC524E">
        <w:t xml:space="preserve"> </w:t>
      </w:r>
    </w:p>
    <w:p w:rsidR="00A21287" w:rsidRDefault="00CC524E" w:rsidP="00F95D8D">
      <w:pPr>
        <w:ind w:left="9912" w:firstLine="708"/>
        <w:jc w:val="center"/>
      </w:pPr>
      <w:r>
        <w:t>(и</w:t>
      </w:r>
      <w:r w:rsidR="00F95D8D">
        <w:t>ме, фамилия, подпи</w:t>
      </w:r>
      <w:r>
        <w:t>с)</w:t>
      </w:r>
    </w:p>
    <w:p w:rsidR="00A24FF9" w:rsidRPr="00A97A74" w:rsidRDefault="00A97A74" w:rsidP="00A21287">
      <w:pPr>
        <w:jc w:val="center"/>
        <w:rPr>
          <w:b/>
        </w:rPr>
      </w:pPr>
      <w:r w:rsidRPr="00A97A74">
        <w:rPr>
          <w:b/>
        </w:rPr>
        <w:t>ГОДИШНО ТЕМАТИЧНО РАЗПРЕДЕЛЕНИЕ</w:t>
      </w:r>
    </w:p>
    <w:p w:rsidR="00A21287" w:rsidRDefault="00A21287" w:rsidP="00A21287">
      <w:pPr>
        <w:jc w:val="center"/>
      </w:pPr>
      <w:r>
        <w:t>по учебния предмет</w:t>
      </w:r>
      <w:r w:rsidR="00CC524E">
        <w:t xml:space="preserve"> </w:t>
      </w:r>
      <w:r w:rsidR="00CC524E" w:rsidRPr="00CC524E">
        <w:rPr>
          <w:b/>
        </w:rPr>
        <w:t>АНГЛИЙСКИ ЕЗИК</w:t>
      </w:r>
      <w:r w:rsidR="00CC524E">
        <w:t xml:space="preserve"> </w:t>
      </w:r>
      <w:r>
        <w:t>за</w:t>
      </w:r>
      <w:r w:rsidR="00CC524E">
        <w:t xml:space="preserve"> </w:t>
      </w:r>
      <w:r w:rsidR="00063503">
        <w:rPr>
          <w:b/>
        </w:rPr>
        <w:t>ПЪРВИ</w:t>
      </w:r>
      <w:r w:rsidR="00CC524E">
        <w:t xml:space="preserve"> </w:t>
      </w:r>
      <w:r>
        <w:t>клас</w:t>
      </w:r>
      <w:r w:rsidR="00D0713D">
        <w:t xml:space="preserve"> </w:t>
      </w:r>
    </w:p>
    <w:p w:rsidR="002607F8" w:rsidRPr="002607F8" w:rsidRDefault="002607F8" w:rsidP="00A21287">
      <w:pPr>
        <w:jc w:val="center"/>
      </w:pPr>
      <w:r>
        <w:t xml:space="preserve">разработено по учебно помагало </w:t>
      </w:r>
      <w:r w:rsidRPr="002607F8">
        <w:rPr>
          <w:b/>
          <w:lang w:val="en-US"/>
        </w:rPr>
        <w:t>PLAY AND WRITE WITH ECHO</w:t>
      </w:r>
      <w:r>
        <w:rPr>
          <w:lang w:val="en-US"/>
        </w:rPr>
        <w:t xml:space="preserve"> </w:t>
      </w:r>
      <w:r>
        <w:t>на Издателство „Изкуства“</w:t>
      </w:r>
    </w:p>
    <w:p w:rsidR="00A21287" w:rsidRPr="00F95D8D" w:rsidRDefault="00F95D8D" w:rsidP="00F95D8D">
      <w:pPr>
        <w:tabs>
          <w:tab w:val="left" w:pos="7655"/>
        </w:tabs>
        <w:rPr>
          <w:b/>
        </w:rPr>
      </w:pPr>
      <w:r>
        <w:t xml:space="preserve"> </w:t>
      </w:r>
      <w:r w:rsidRPr="00F95D8D">
        <w:rPr>
          <w:b/>
        </w:rPr>
        <w:t>ПЪРВИ УЧЕБЕН СРОК</w:t>
      </w:r>
    </w:p>
    <w:tbl>
      <w:tblPr>
        <w:tblStyle w:val="TableGrid"/>
        <w:tblW w:w="16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5"/>
        <w:gridCol w:w="1073"/>
        <w:gridCol w:w="1303"/>
        <w:gridCol w:w="1417"/>
        <w:gridCol w:w="3402"/>
        <w:gridCol w:w="1587"/>
        <w:gridCol w:w="2666"/>
        <w:gridCol w:w="2410"/>
        <w:gridCol w:w="1277"/>
      </w:tblGrid>
      <w:tr w:rsidR="00F95D8D" w:rsidTr="004768C3">
        <w:trPr>
          <w:tblHeader/>
        </w:trPr>
        <w:tc>
          <w:tcPr>
            <w:tcW w:w="885" w:type="dxa"/>
            <w:shd w:val="pct10" w:color="auto" w:fill="auto"/>
          </w:tcPr>
          <w:p w:rsidR="00F95D8D" w:rsidRPr="00DB5AB9" w:rsidRDefault="00F95D8D" w:rsidP="00DB5AB9">
            <w:pPr>
              <w:jc w:val="center"/>
              <w:rPr>
                <w:b/>
              </w:rPr>
            </w:pPr>
            <w:r w:rsidRPr="00DB5AB9">
              <w:rPr>
                <w:b/>
              </w:rPr>
              <w:t>№ по ред</w:t>
            </w:r>
          </w:p>
        </w:tc>
        <w:tc>
          <w:tcPr>
            <w:tcW w:w="1073" w:type="dxa"/>
            <w:shd w:val="pct10" w:color="auto" w:fill="auto"/>
          </w:tcPr>
          <w:p w:rsidR="00F95D8D" w:rsidRPr="00DB5AB9" w:rsidRDefault="00F95D8D" w:rsidP="00DB5AB9">
            <w:pPr>
              <w:jc w:val="center"/>
              <w:rPr>
                <w:b/>
              </w:rPr>
            </w:pPr>
            <w:r w:rsidRPr="00DB5AB9">
              <w:rPr>
                <w:b/>
              </w:rPr>
              <w:t>Учебна седмица по ред</w:t>
            </w:r>
          </w:p>
        </w:tc>
        <w:tc>
          <w:tcPr>
            <w:tcW w:w="1303" w:type="dxa"/>
            <w:shd w:val="pct10" w:color="auto" w:fill="auto"/>
          </w:tcPr>
          <w:p w:rsidR="00F95D8D" w:rsidRPr="00DB5AB9" w:rsidRDefault="00F95D8D" w:rsidP="00DB5AB9">
            <w:pPr>
              <w:jc w:val="center"/>
              <w:rPr>
                <w:b/>
              </w:rPr>
            </w:pPr>
            <w:r w:rsidRPr="00DB5AB9">
              <w:rPr>
                <w:b/>
              </w:rPr>
              <w:t xml:space="preserve">Тема на </w:t>
            </w:r>
            <w:proofErr w:type="spellStart"/>
            <w:r w:rsidRPr="00DB5AB9">
              <w:rPr>
                <w:b/>
              </w:rPr>
              <w:t>урочната</w:t>
            </w:r>
            <w:proofErr w:type="spellEnd"/>
            <w:r w:rsidRPr="00DB5AB9">
              <w:rPr>
                <w:b/>
              </w:rPr>
              <w:t xml:space="preserve"> единица</w:t>
            </w:r>
          </w:p>
        </w:tc>
        <w:tc>
          <w:tcPr>
            <w:tcW w:w="1417" w:type="dxa"/>
            <w:shd w:val="pct10" w:color="auto" w:fill="auto"/>
          </w:tcPr>
          <w:p w:rsidR="00F95D8D" w:rsidRPr="00DB5AB9" w:rsidRDefault="00F95D8D" w:rsidP="00DB5AB9">
            <w:pPr>
              <w:jc w:val="center"/>
              <w:rPr>
                <w:b/>
              </w:rPr>
            </w:pPr>
            <w:proofErr w:type="spellStart"/>
            <w:r w:rsidRPr="00DB5AB9">
              <w:rPr>
                <w:b/>
              </w:rPr>
              <w:t>Урочна</w:t>
            </w:r>
            <w:proofErr w:type="spellEnd"/>
            <w:r w:rsidRPr="00DB5AB9">
              <w:rPr>
                <w:b/>
              </w:rPr>
              <w:t xml:space="preserve"> единица за</w:t>
            </w:r>
          </w:p>
        </w:tc>
        <w:tc>
          <w:tcPr>
            <w:tcW w:w="3402" w:type="dxa"/>
            <w:shd w:val="pct10" w:color="auto" w:fill="auto"/>
          </w:tcPr>
          <w:p w:rsidR="00F95D8D" w:rsidRPr="00DB5AB9" w:rsidRDefault="00F95D8D" w:rsidP="00DB5AB9">
            <w:pPr>
              <w:jc w:val="center"/>
              <w:rPr>
                <w:b/>
              </w:rPr>
            </w:pPr>
            <w:r w:rsidRPr="00DB5AB9">
              <w:rPr>
                <w:b/>
              </w:rPr>
              <w:t>Компетентности като очаквани резултати от обучението</w:t>
            </w:r>
          </w:p>
        </w:tc>
        <w:tc>
          <w:tcPr>
            <w:tcW w:w="1587" w:type="dxa"/>
            <w:shd w:val="pct10" w:color="auto" w:fill="auto"/>
          </w:tcPr>
          <w:p w:rsidR="00F95D8D" w:rsidRPr="00DB5AB9" w:rsidRDefault="00F95D8D" w:rsidP="00DB5AB9">
            <w:pPr>
              <w:jc w:val="center"/>
              <w:rPr>
                <w:b/>
              </w:rPr>
            </w:pPr>
            <w:r w:rsidRPr="00DB5AB9">
              <w:rPr>
                <w:b/>
              </w:rPr>
              <w:t>Нови понятия</w:t>
            </w:r>
          </w:p>
        </w:tc>
        <w:tc>
          <w:tcPr>
            <w:tcW w:w="2666" w:type="dxa"/>
            <w:shd w:val="pct10" w:color="auto" w:fill="auto"/>
          </w:tcPr>
          <w:p w:rsidR="00F95D8D" w:rsidRPr="00DB5AB9" w:rsidRDefault="00F95D8D" w:rsidP="00DB5AB9">
            <w:pPr>
              <w:ind w:left="6" w:hanging="6"/>
              <w:jc w:val="center"/>
              <w:rPr>
                <w:b/>
              </w:rPr>
            </w:pPr>
            <w:r w:rsidRPr="00DB5AB9">
              <w:rPr>
                <w:b/>
              </w:rPr>
              <w:t xml:space="preserve">Контекст и дейности за всяка </w:t>
            </w:r>
            <w:proofErr w:type="spellStart"/>
            <w:r w:rsidRPr="00DB5AB9">
              <w:rPr>
                <w:b/>
              </w:rPr>
              <w:t>урочна</w:t>
            </w:r>
            <w:proofErr w:type="spellEnd"/>
            <w:r w:rsidRPr="00DB5AB9">
              <w:rPr>
                <w:b/>
              </w:rPr>
              <w:t xml:space="preserve"> единица</w:t>
            </w:r>
          </w:p>
        </w:tc>
        <w:tc>
          <w:tcPr>
            <w:tcW w:w="2410" w:type="dxa"/>
            <w:shd w:val="pct10" w:color="auto" w:fill="auto"/>
          </w:tcPr>
          <w:p w:rsidR="00F95D8D" w:rsidRPr="00DB5AB9" w:rsidRDefault="00F95D8D" w:rsidP="00DB5AB9">
            <w:pPr>
              <w:jc w:val="center"/>
              <w:rPr>
                <w:b/>
              </w:rPr>
            </w:pPr>
            <w:r w:rsidRPr="00DB5AB9">
              <w:rPr>
                <w:b/>
              </w:rPr>
              <w:t>Методи и форми на оценяване по теми и/или раздели</w:t>
            </w:r>
          </w:p>
        </w:tc>
        <w:tc>
          <w:tcPr>
            <w:tcW w:w="1277" w:type="dxa"/>
            <w:shd w:val="pct10" w:color="auto" w:fill="auto"/>
          </w:tcPr>
          <w:p w:rsidR="00F95D8D" w:rsidRPr="00DB5AB9" w:rsidRDefault="00F95D8D" w:rsidP="00DB5AB9">
            <w:pPr>
              <w:jc w:val="center"/>
              <w:rPr>
                <w:b/>
              </w:rPr>
            </w:pPr>
            <w:r w:rsidRPr="00DB5AB9">
              <w:rPr>
                <w:b/>
              </w:rPr>
              <w:t>Забележка</w:t>
            </w:r>
          </w:p>
        </w:tc>
      </w:tr>
      <w:tr w:rsidR="000C7255" w:rsidTr="004768C3">
        <w:trPr>
          <w:tblHeader/>
        </w:trPr>
        <w:tc>
          <w:tcPr>
            <w:tcW w:w="885" w:type="dxa"/>
            <w:shd w:val="pct10" w:color="auto" w:fill="auto"/>
          </w:tcPr>
          <w:p w:rsidR="000C7255" w:rsidRPr="00DB5AB9" w:rsidRDefault="002607F8" w:rsidP="002607F8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1073" w:type="dxa"/>
            <w:shd w:val="pct10" w:color="auto" w:fill="auto"/>
          </w:tcPr>
          <w:p w:rsidR="000C7255" w:rsidRPr="00DB5AB9" w:rsidRDefault="002607F8" w:rsidP="002607F8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303" w:type="dxa"/>
            <w:shd w:val="pct10" w:color="auto" w:fill="auto"/>
          </w:tcPr>
          <w:p w:rsidR="000C7255" w:rsidRPr="00DB5AB9" w:rsidRDefault="002607F8" w:rsidP="002607F8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417" w:type="dxa"/>
            <w:shd w:val="pct10" w:color="auto" w:fill="auto"/>
          </w:tcPr>
          <w:p w:rsidR="000C7255" w:rsidRPr="00DB5AB9" w:rsidRDefault="002607F8" w:rsidP="002607F8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3402" w:type="dxa"/>
            <w:shd w:val="pct10" w:color="auto" w:fill="auto"/>
          </w:tcPr>
          <w:p w:rsidR="000C7255" w:rsidRPr="00DB5AB9" w:rsidRDefault="002607F8" w:rsidP="002607F8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1587" w:type="dxa"/>
            <w:shd w:val="pct10" w:color="auto" w:fill="auto"/>
          </w:tcPr>
          <w:p w:rsidR="000C7255" w:rsidRPr="00DB5AB9" w:rsidRDefault="002607F8" w:rsidP="002607F8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2666" w:type="dxa"/>
            <w:shd w:val="pct10" w:color="auto" w:fill="auto"/>
          </w:tcPr>
          <w:p w:rsidR="000C7255" w:rsidRPr="00DB5AB9" w:rsidRDefault="002607F8" w:rsidP="002607F8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2410" w:type="dxa"/>
            <w:shd w:val="pct10" w:color="auto" w:fill="auto"/>
          </w:tcPr>
          <w:p w:rsidR="000C7255" w:rsidRPr="00DB5AB9" w:rsidRDefault="002607F8" w:rsidP="002607F8">
            <w:pPr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  <w:tc>
          <w:tcPr>
            <w:tcW w:w="1277" w:type="dxa"/>
            <w:shd w:val="pct10" w:color="auto" w:fill="auto"/>
          </w:tcPr>
          <w:p w:rsidR="000C7255" w:rsidRPr="00DB5AB9" w:rsidRDefault="002607F8" w:rsidP="002607F8">
            <w:pPr>
              <w:jc w:val="center"/>
              <w:rPr>
                <w:b/>
              </w:rPr>
            </w:pPr>
            <w:r>
              <w:rPr>
                <w:b/>
              </w:rPr>
              <w:t>(9)</w:t>
            </w:r>
            <w:bookmarkStart w:id="0" w:name="_GoBack"/>
            <w:bookmarkEnd w:id="0"/>
          </w:p>
        </w:tc>
      </w:tr>
      <w:tr w:rsidR="00063503" w:rsidTr="004768C3">
        <w:tc>
          <w:tcPr>
            <w:tcW w:w="885" w:type="dxa"/>
          </w:tcPr>
          <w:p w:rsidR="00063503" w:rsidRDefault="00063503" w:rsidP="00063503">
            <w:r>
              <w:t>1</w:t>
            </w:r>
          </w:p>
        </w:tc>
        <w:tc>
          <w:tcPr>
            <w:tcW w:w="1073" w:type="dxa"/>
          </w:tcPr>
          <w:p w:rsidR="00063503" w:rsidRDefault="00063503" w:rsidP="00063503">
            <w:r>
              <w:t>1</w:t>
            </w:r>
          </w:p>
        </w:tc>
        <w:tc>
          <w:tcPr>
            <w:tcW w:w="1303" w:type="dxa"/>
          </w:tcPr>
          <w:p w:rsidR="00063503" w:rsidRDefault="00063503" w:rsidP="00063503">
            <w:r>
              <w:rPr>
                <w:lang w:val="en-US"/>
              </w:rPr>
              <w:t>My Classmates and My Teacher.</w:t>
            </w:r>
          </w:p>
        </w:tc>
        <w:tc>
          <w:tcPr>
            <w:tcW w:w="1417" w:type="dxa"/>
          </w:tcPr>
          <w:p w:rsidR="00063503" w:rsidRDefault="00063503" w:rsidP="00063503">
            <w:r>
              <w:t xml:space="preserve"> нови знания</w:t>
            </w:r>
          </w:p>
        </w:tc>
        <w:tc>
          <w:tcPr>
            <w:tcW w:w="3402" w:type="dxa"/>
          </w:tcPr>
          <w:p w:rsidR="00063503" w:rsidRDefault="00063503" w:rsidP="00063503">
            <w:pPr>
              <w:rPr>
                <w:lang w:val="en-US"/>
              </w:rPr>
            </w:pPr>
            <w:r>
              <w:t>Развиване на уменията слушане и говорене.</w:t>
            </w:r>
          </w:p>
          <w:p w:rsidR="00063503" w:rsidRPr="00221F6B" w:rsidRDefault="00063503" w:rsidP="00063503">
            <w:r>
              <w:t>Развиване на фината моторика.</w:t>
            </w:r>
          </w:p>
        </w:tc>
        <w:tc>
          <w:tcPr>
            <w:tcW w:w="1587" w:type="dxa"/>
          </w:tcPr>
          <w:p w:rsidR="00063503" w:rsidRDefault="00063503" w:rsidP="00063503">
            <w:r>
              <w:t>Поздрави. Представяне.</w:t>
            </w:r>
          </w:p>
          <w:p w:rsidR="00063503" w:rsidRDefault="00063503" w:rsidP="00063503">
            <w:r>
              <w:t>Цветове</w:t>
            </w:r>
          </w:p>
        </w:tc>
        <w:tc>
          <w:tcPr>
            <w:tcW w:w="2666" w:type="dxa"/>
          </w:tcPr>
          <w:p w:rsidR="00063503" w:rsidRDefault="00817971" w:rsidP="00063503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063503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063503" w:rsidRPr="00712FDC" w:rsidRDefault="00712FDC" w:rsidP="00063503">
            <w:r>
              <w:t>Стр.3-4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2</w:t>
            </w:r>
          </w:p>
        </w:tc>
        <w:tc>
          <w:tcPr>
            <w:tcW w:w="1073" w:type="dxa"/>
          </w:tcPr>
          <w:p w:rsidR="00120026" w:rsidRDefault="00120026" w:rsidP="00120026">
            <w:r>
              <w:t>1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My Classroom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3402" w:type="dxa"/>
          </w:tcPr>
          <w:p w:rsidR="00120026" w:rsidRDefault="00120026" w:rsidP="00120026">
            <w:r>
              <w:t>Развиване на уменията слушане и говорене.</w:t>
            </w:r>
          </w:p>
          <w:p w:rsidR="00120026" w:rsidRDefault="00120026" w:rsidP="00120026">
            <w:r w:rsidRPr="00221F6B">
              <w:t>Развиване на фината моторика.</w:t>
            </w:r>
          </w:p>
        </w:tc>
        <w:tc>
          <w:tcPr>
            <w:tcW w:w="1587" w:type="dxa"/>
          </w:tcPr>
          <w:p w:rsidR="00120026" w:rsidRDefault="00120026" w:rsidP="00120026">
            <w:r>
              <w:t>Училищни принадлежности.</w:t>
            </w:r>
          </w:p>
          <w:p w:rsidR="00120026" w:rsidRDefault="00120026" w:rsidP="00120026">
            <w:r>
              <w:t>Семейство</w:t>
            </w:r>
          </w:p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5-6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3</w:t>
            </w:r>
          </w:p>
        </w:tc>
        <w:tc>
          <w:tcPr>
            <w:tcW w:w="1073" w:type="dxa"/>
          </w:tcPr>
          <w:p w:rsidR="00120026" w:rsidRDefault="00120026" w:rsidP="00120026">
            <w:r>
              <w:t>2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Short</w:t>
            </w:r>
            <w:r w:rsidRPr="007D3B0A">
              <w:rPr>
                <w:lang w:val="ru-RU"/>
              </w:rPr>
              <w:t xml:space="preserve"> </w:t>
            </w:r>
            <w:r>
              <w:rPr>
                <w:lang w:val="en-US"/>
              </w:rPr>
              <w:t>vowel  “a”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3402" w:type="dxa"/>
          </w:tcPr>
          <w:p w:rsidR="00120026" w:rsidRDefault="00120026" w:rsidP="00120026">
            <w:r>
              <w:t xml:space="preserve">Развиване на уменията слушане и говорене. </w:t>
            </w:r>
            <w:r w:rsidRPr="00221F6B">
              <w:t>Развиване на фината моторика.</w:t>
            </w:r>
          </w:p>
          <w:p w:rsidR="003E605D" w:rsidRDefault="003E605D" w:rsidP="00120026">
            <w:r>
              <w:t>Запознаване с буква и звук ‘‘а“.</w:t>
            </w:r>
          </w:p>
          <w:p w:rsidR="00120026" w:rsidRDefault="00120026" w:rsidP="00120026"/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7-9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4</w:t>
            </w:r>
          </w:p>
        </w:tc>
        <w:tc>
          <w:tcPr>
            <w:tcW w:w="1073" w:type="dxa"/>
          </w:tcPr>
          <w:p w:rsidR="00120026" w:rsidRDefault="00120026" w:rsidP="00120026">
            <w:r>
              <w:t>2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Short</w:t>
            </w:r>
            <w:r w:rsidRPr="007D3B0A">
              <w:rPr>
                <w:lang w:val="ru-RU"/>
              </w:rPr>
              <w:t xml:space="preserve"> </w:t>
            </w:r>
            <w:r>
              <w:rPr>
                <w:lang w:val="en-US"/>
              </w:rPr>
              <w:t>vowel  “a”</w:t>
            </w:r>
          </w:p>
        </w:tc>
        <w:tc>
          <w:tcPr>
            <w:tcW w:w="1417" w:type="dxa"/>
          </w:tcPr>
          <w:p w:rsidR="00120026" w:rsidRPr="007C58F8" w:rsidRDefault="00120026" w:rsidP="00120026">
            <w:r>
              <w:t>упражнения</w:t>
            </w:r>
          </w:p>
        </w:tc>
        <w:tc>
          <w:tcPr>
            <w:tcW w:w="3402" w:type="dxa"/>
          </w:tcPr>
          <w:p w:rsidR="003E605D" w:rsidRDefault="00120026" w:rsidP="00120026">
            <w:r w:rsidRPr="00D10457">
              <w:t>Развиване на уменията слушане и говорене</w:t>
            </w:r>
            <w:r>
              <w:t>.</w:t>
            </w:r>
          </w:p>
          <w:p w:rsidR="00120026" w:rsidRDefault="003E605D" w:rsidP="00120026">
            <w:r>
              <w:lastRenderedPageBreak/>
              <w:t xml:space="preserve">Развиване и надграждане на умения за разпознаване и произнасяне на </w:t>
            </w:r>
            <w:r w:rsidRPr="00922EF9">
              <w:t>буква</w:t>
            </w:r>
            <w:r>
              <w:t xml:space="preserve"> “</w:t>
            </w:r>
            <w:r>
              <w:rPr>
                <w:lang w:val="en-US"/>
              </w:rPr>
              <w:t>a</w:t>
            </w:r>
            <w:r>
              <w:t>“.</w:t>
            </w:r>
            <w:r w:rsidR="00120026">
              <w:t xml:space="preserve"> 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 xml:space="preserve">Рисуване и оцветяване; песни и стихове; ролеви </w:t>
            </w:r>
            <w:r>
              <w:lastRenderedPageBreak/>
              <w:t>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lastRenderedPageBreak/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lastRenderedPageBreak/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lastRenderedPageBreak/>
              <w:t>Стр. 10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5</w:t>
            </w:r>
          </w:p>
        </w:tc>
        <w:tc>
          <w:tcPr>
            <w:tcW w:w="1073" w:type="dxa"/>
          </w:tcPr>
          <w:p w:rsidR="00120026" w:rsidRDefault="00120026" w:rsidP="00120026">
            <w:r>
              <w:t>3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Short</w:t>
            </w:r>
            <w:r w:rsidRPr="007D3B0A">
              <w:rPr>
                <w:lang w:val="ru-RU"/>
              </w:rPr>
              <w:t xml:space="preserve"> </w:t>
            </w:r>
            <w:r>
              <w:rPr>
                <w:lang w:val="en-US"/>
              </w:rPr>
              <w:t>vowel</w:t>
            </w:r>
            <w:r>
              <w:t xml:space="preserve"> </w:t>
            </w:r>
            <w:r>
              <w:rPr>
                <w:lang w:val="en-US"/>
              </w:rPr>
              <w:t xml:space="preserve"> “e”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3402" w:type="dxa"/>
          </w:tcPr>
          <w:p w:rsidR="00120026" w:rsidRDefault="00120026" w:rsidP="00120026">
            <w:r w:rsidRPr="00D10457">
              <w:t>Развиване на уменията слушане и говорене</w:t>
            </w:r>
            <w:r>
              <w:t xml:space="preserve">. </w:t>
            </w:r>
            <w:r w:rsidRPr="00221F6B">
              <w:t>Развиване на фината моторика.</w:t>
            </w:r>
          </w:p>
          <w:p w:rsidR="003E605D" w:rsidRDefault="003E605D" w:rsidP="00120026">
            <w:r>
              <w:t>Запознаване с буква и звук ‘‘</w:t>
            </w:r>
            <w:r>
              <w:rPr>
                <w:lang w:val="en-US"/>
              </w:rPr>
              <w:t>e</w:t>
            </w:r>
            <w:r>
              <w:t>“.</w:t>
            </w:r>
          </w:p>
          <w:p w:rsidR="00120026" w:rsidRDefault="00120026" w:rsidP="00120026"/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11-13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6</w:t>
            </w:r>
          </w:p>
        </w:tc>
        <w:tc>
          <w:tcPr>
            <w:tcW w:w="1073" w:type="dxa"/>
          </w:tcPr>
          <w:p w:rsidR="00120026" w:rsidRDefault="00120026" w:rsidP="00120026">
            <w:r>
              <w:t>3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Short</w:t>
            </w:r>
            <w:r w:rsidRPr="007D3B0A">
              <w:rPr>
                <w:lang w:val="ru-RU"/>
              </w:rPr>
              <w:t xml:space="preserve"> </w:t>
            </w:r>
            <w:r>
              <w:rPr>
                <w:lang w:val="en-US"/>
              </w:rPr>
              <w:t>vowel</w:t>
            </w:r>
            <w:r>
              <w:t xml:space="preserve"> </w:t>
            </w:r>
            <w:r>
              <w:rPr>
                <w:lang w:val="en-US"/>
              </w:rPr>
              <w:t xml:space="preserve"> “e”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3402" w:type="dxa"/>
          </w:tcPr>
          <w:p w:rsidR="00120026" w:rsidRDefault="00120026" w:rsidP="00120026">
            <w:r w:rsidRPr="00D10457">
              <w:t>Развиване на уменията слушане и говорен</w:t>
            </w:r>
            <w:r>
              <w:t xml:space="preserve">е. </w:t>
            </w:r>
          </w:p>
          <w:p w:rsidR="003E605D" w:rsidRDefault="003E605D" w:rsidP="00120026">
            <w:r>
              <w:t xml:space="preserve">Развиване и надграждане на </w:t>
            </w:r>
            <w:r w:rsidRPr="00F12086">
              <w:t xml:space="preserve">умения за разпознаване и произнасяне на </w:t>
            </w:r>
            <w:r w:rsidRPr="00922EF9">
              <w:t>буква</w:t>
            </w:r>
            <w:r>
              <w:rPr>
                <w:lang w:val="en-US"/>
              </w:rPr>
              <w:t xml:space="preserve"> </w:t>
            </w:r>
            <w:r>
              <w:t>“е</w:t>
            </w:r>
            <w:r w:rsidRPr="00F12086">
              <w:t>“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14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7</w:t>
            </w:r>
          </w:p>
        </w:tc>
        <w:tc>
          <w:tcPr>
            <w:tcW w:w="1073" w:type="dxa"/>
          </w:tcPr>
          <w:p w:rsidR="00120026" w:rsidRDefault="00120026" w:rsidP="00120026">
            <w:r>
              <w:t>4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Short</w:t>
            </w:r>
            <w:r w:rsidRPr="007D3B0A">
              <w:rPr>
                <w:lang w:val="ru-RU"/>
              </w:rPr>
              <w:t xml:space="preserve"> </w:t>
            </w:r>
            <w:r>
              <w:rPr>
                <w:lang w:val="en-US"/>
              </w:rPr>
              <w:t>vowel</w:t>
            </w:r>
            <w:r>
              <w:t xml:space="preserve"> 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3402" w:type="dxa"/>
          </w:tcPr>
          <w:p w:rsidR="00120026" w:rsidRDefault="00120026" w:rsidP="00120026">
            <w:r w:rsidRPr="00D10457">
              <w:t>Развиване на уменията слушане и говорене</w:t>
            </w:r>
            <w:r>
              <w:t xml:space="preserve">. </w:t>
            </w:r>
            <w:r w:rsidRPr="00221F6B">
              <w:t>Развиване на фината моторика.</w:t>
            </w:r>
          </w:p>
          <w:p w:rsidR="003E605D" w:rsidRDefault="003E605D" w:rsidP="00120026">
            <w:r>
              <w:t>Запознаване с буква и звук ‘‘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“.</w:t>
            </w:r>
          </w:p>
          <w:p w:rsidR="00120026" w:rsidRDefault="00120026" w:rsidP="00120026"/>
        </w:tc>
        <w:tc>
          <w:tcPr>
            <w:tcW w:w="1587" w:type="dxa"/>
          </w:tcPr>
          <w:p w:rsidR="00120026" w:rsidRDefault="00120026" w:rsidP="003E605D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15-17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8</w:t>
            </w:r>
          </w:p>
        </w:tc>
        <w:tc>
          <w:tcPr>
            <w:tcW w:w="1073" w:type="dxa"/>
          </w:tcPr>
          <w:p w:rsidR="00120026" w:rsidRDefault="00120026" w:rsidP="00120026">
            <w:r>
              <w:t>4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Short</w:t>
            </w:r>
            <w:r w:rsidRPr="007D3B0A">
              <w:rPr>
                <w:lang w:val="ru-RU"/>
              </w:rPr>
              <w:t xml:space="preserve"> </w:t>
            </w:r>
            <w:r>
              <w:rPr>
                <w:lang w:val="en-US"/>
              </w:rPr>
              <w:t>vowel</w:t>
            </w:r>
            <w:r>
              <w:t xml:space="preserve"> 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3402" w:type="dxa"/>
          </w:tcPr>
          <w:p w:rsidR="00120026" w:rsidRDefault="00120026" w:rsidP="00120026">
            <w:r w:rsidRPr="00D10457">
              <w:t>Развиване на уменията слушане и говорене</w:t>
            </w:r>
            <w:r>
              <w:t xml:space="preserve">. </w:t>
            </w:r>
          </w:p>
          <w:p w:rsidR="003E605D" w:rsidRDefault="003E605D" w:rsidP="00120026">
            <w:r>
              <w:t xml:space="preserve">Развиване и надграждане на </w:t>
            </w:r>
            <w:r w:rsidRPr="00F12086">
              <w:t>умения за разпознаване и произнасяне на</w:t>
            </w:r>
            <w:r>
              <w:t xml:space="preserve"> </w:t>
            </w:r>
            <w:r w:rsidRPr="00922EF9">
              <w:t>буква</w:t>
            </w:r>
            <w:r>
              <w:t xml:space="preserve"> “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F12086">
              <w:t>“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18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9</w:t>
            </w:r>
          </w:p>
        </w:tc>
        <w:tc>
          <w:tcPr>
            <w:tcW w:w="1073" w:type="dxa"/>
          </w:tcPr>
          <w:p w:rsidR="00120026" w:rsidRDefault="00120026" w:rsidP="00120026">
            <w:r>
              <w:t>5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Short</w:t>
            </w:r>
            <w:r w:rsidRPr="007D3B0A">
              <w:rPr>
                <w:lang w:val="ru-RU"/>
              </w:rPr>
              <w:t xml:space="preserve"> </w:t>
            </w:r>
            <w:r>
              <w:rPr>
                <w:lang w:val="en-US"/>
              </w:rPr>
              <w:t>vowel</w:t>
            </w:r>
            <w:r>
              <w:t xml:space="preserve"> </w:t>
            </w:r>
            <w:r>
              <w:rPr>
                <w:lang w:val="en-US"/>
              </w:rPr>
              <w:t xml:space="preserve"> “o”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3402" w:type="dxa"/>
          </w:tcPr>
          <w:p w:rsidR="00120026" w:rsidRDefault="00120026" w:rsidP="00120026">
            <w:r w:rsidRPr="00D10457">
              <w:t>Развиване на уменията слушане и говорене</w:t>
            </w:r>
            <w:r>
              <w:t xml:space="preserve">. </w:t>
            </w:r>
            <w:r w:rsidRPr="00221F6B">
              <w:t>Развиване на фината моторика.</w:t>
            </w:r>
          </w:p>
          <w:p w:rsidR="00120026" w:rsidRDefault="003E605D" w:rsidP="00120026">
            <w:r>
              <w:t>Запознаване с буква и звук ‘‘</w:t>
            </w:r>
            <w:r>
              <w:rPr>
                <w:lang w:val="en-US"/>
              </w:rPr>
              <w:t>o</w:t>
            </w:r>
            <w:r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3E605D" w:rsidRDefault="00120026" w:rsidP="00120026">
            <w:pPr>
              <w:rPr>
                <w:lang w:val="en-US"/>
              </w:rPr>
            </w:pPr>
          </w:p>
        </w:tc>
        <w:tc>
          <w:tcPr>
            <w:tcW w:w="2666" w:type="dxa"/>
          </w:tcPr>
          <w:p w:rsidR="00120026" w:rsidRDefault="00120026" w:rsidP="00120026">
            <w:r>
              <w:t xml:space="preserve">Рисуване и оцветяване; песни и стихове; ролеви игри; диференцирани индивидуални задачи; </w:t>
            </w:r>
            <w:r>
              <w:lastRenderedPageBreak/>
              <w:t>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lastRenderedPageBreak/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lastRenderedPageBreak/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lastRenderedPageBreak/>
              <w:t>Стр. 19-21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10</w:t>
            </w:r>
          </w:p>
        </w:tc>
        <w:tc>
          <w:tcPr>
            <w:tcW w:w="1073" w:type="dxa"/>
          </w:tcPr>
          <w:p w:rsidR="00120026" w:rsidRDefault="00120026" w:rsidP="00120026">
            <w:r>
              <w:t>5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Short</w:t>
            </w:r>
            <w:r w:rsidRPr="007D3B0A">
              <w:rPr>
                <w:lang w:val="ru-RU"/>
              </w:rPr>
              <w:t xml:space="preserve"> </w:t>
            </w:r>
            <w:r>
              <w:rPr>
                <w:lang w:val="en-US"/>
              </w:rPr>
              <w:t>vowel</w:t>
            </w:r>
            <w:r>
              <w:t xml:space="preserve"> </w:t>
            </w:r>
            <w:r>
              <w:rPr>
                <w:lang w:val="en-US"/>
              </w:rPr>
              <w:t xml:space="preserve"> “o”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3402" w:type="dxa"/>
          </w:tcPr>
          <w:p w:rsidR="003E605D" w:rsidRDefault="00120026" w:rsidP="00120026">
            <w:r w:rsidRPr="00D10457">
              <w:t>Развиване на уменията слушане и говорене</w:t>
            </w:r>
            <w:r>
              <w:t xml:space="preserve">. </w:t>
            </w:r>
          </w:p>
          <w:p w:rsidR="00120026" w:rsidRDefault="003E605D" w:rsidP="00120026">
            <w:r>
              <w:t xml:space="preserve">Развиване и надграждане на </w:t>
            </w:r>
            <w:r w:rsidRPr="00F12086">
              <w:t xml:space="preserve">умения за разпознаване и произнасяне на </w:t>
            </w:r>
            <w:r w:rsidRPr="00922EF9">
              <w:t>буква</w:t>
            </w:r>
            <w:r>
              <w:t xml:space="preserve"> “o</w:t>
            </w:r>
            <w:r w:rsidRPr="00F12086">
              <w:t>“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22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11</w:t>
            </w:r>
          </w:p>
        </w:tc>
        <w:tc>
          <w:tcPr>
            <w:tcW w:w="1073" w:type="dxa"/>
          </w:tcPr>
          <w:p w:rsidR="00120026" w:rsidRDefault="00120026" w:rsidP="00120026">
            <w:r>
              <w:t>6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Short</w:t>
            </w:r>
            <w:r w:rsidRPr="007D3B0A">
              <w:rPr>
                <w:lang w:val="ru-RU"/>
              </w:rPr>
              <w:t xml:space="preserve"> </w:t>
            </w:r>
            <w:r>
              <w:rPr>
                <w:lang w:val="en-US"/>
              </w:rPr>
              <w:t>vowels “u”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3402" w:type="dxa"/>
          </w:tcPr>
          <w:p w:rsidR="00120026" w:rsidRDefault="00120026" w:rsidP="00120026">
            <w:r w:rsidRPr="00D10457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221F6B">
              <w:t>Развиване на фината моторика.</w:t>
            </w:r>
            <w:r w:rsidR="003E605D">
              <w:t xml:space="preserve"> Запознаване с буква и звук ‘‘</w:t>
            </w:r>
            <w:r w:rsidR="003E605D">
              <w:rPr>
                <w:lang w:val="en-US"/>
              </w:rPr>
              <w:t>u</w:t>
            </w:r>
            <w:r w:rsidR="003E605D">
              <w:t>“</w:t>
            </w:r>
            <w:r w:rsidR="003E605D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3E605D" w:rsidRDefault="00120026" w:rsidP="00120026">
            <w:pPr>
              <w:rPr>
                <w:lang w:val="en-US"/>
              </w:rPr>
            </w:pPr>
          </w:p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23-25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12</w:t>
            </w:r>
          </w:p>
        </w:tc>
        <w:tc>
          <w:tcPr>
            <w:tcW w:w="1073" w:type="dxa"/>
          </w:tcPr>
          <w:p w:rsidR="00120026" w:rsidRDefault="00120026" w:rsidP="00120026">
            <w:r>
              <w:t>6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Short</w:t>
            </w:r>
            <w:r w:rsidRPr="007D3B0A">
              <w:rPr>
                <w:lang w:val="ru-RU"/>
              </w:rPr>
              <w:t xml:space="preserve"> </w:t>
            </w:r>
            <w:r>
              <w:rPr>
                <w:lang w:val="en-US"/>
              </w:rPr>
              <w:t>vowels “u”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3402" w:type="dxa"/>
          </w:tcPr>
          <w:p w:rsidR="003E605D" w:rsidRDefault="00120026" w:rsidP="00120026">
            <w:r w:rsidRPr="00D10457">
              <w:t>Развиване на уменията слушане и говорене</w:t>
            </w:r>
            <w:r>
              <w:t>.</w:t>
            </w:r>
            <w:r w:rsidR="003E605D" w:rsidRPr="00F12086">
              <w:t xml:space="preserve"> </w:t>
            </w:r>
          </w:p>
          <w:p w:rsidR="00120026" w:rsidRPr="003E605D" w:rsidRDefault="003E605D" w:rsidP="00120026">
            <w:pPr>
              <w:rPr>
                <w:lang w:val="en-US"/>
              </w:rPr>
            </w:pPr>
            <w:r w:rsidRPr="00F12086">
              <w:t xml:space="preserve">Развиване и надграждане </w:t>
            </w:r>
            <w:r>
              <w:t xml:space="preserve">на </w:t>
            </w:r>
            <w:r w:rsidRPr="00F12086">
              <w:t>умения за разпознаване и произнасяне на</w:t>
            </w:r>
            <w:r>
              <w:t xml:space="preserve"> </w:t>
            </w:r>
            <w:r w:rsidRPr="00922EF9">
              <w:t>буква</w:t>
            </w:r>
            <w:r>
              <w:t xml:space="preserve"> “u</w:t>
            </w:r>
            <w:r>
              <w:rPr>
                <w:lang w:val="en-US"/>
              </w:rPr>
              <w:t xml:space="preserve">”. 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26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13</w:t>
            </w:r>
          </w:p>
        </w:tc>
        <w:tc>
          <w:tcPr>
            <w:tcW w:w="1073" w:type="dxa"/>
          </w:tcPr>
          <w:p w:rsidR="00120026" w:rsidRDefault="00120026" w:rsidP="00120026">
            <w:r>
              <w:t>7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Revision</w:t>
            </w:r>
          </w:p>
        </w:tc>
        <w:tc>
          <w:tcPr>
            <w:tcW w:w="1417" w:type="dxa"/>
          </w:tcPr>
          <w:p w:rsidR="00120026" w:rsidRDefault="00120026" w:rsidP="00120026">
            <w:r>
              <w:t>обобщение</w:t>
            </w:r>
          </w:p>
        </w:tc>
        <w:tc>
          <w:tcPr>
            <w:tcW w:w="3402" w:type="dxa"/>
          </w:tcPr>
          <w:p w:rsidR="00120026" w:rsidRDefault="00120026" w:rsidP="00120026">
            <w:r>
              <w:t>Преговор и упражнение на изучените гласни звукове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120026" w:rsidP="00120026"/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14</w:t>
            </w:r>
          </w:p>
        </w:tc>
        <w:tc>
          <w:tcPr>
            <w:tcW w:w="1073" w:type="dxa"/>
          </w:tcPr>
          <w:p w:rsidR="00120026" w:rsidRDefault="00120026" w:rsidP="00120026">
            <w:r>
              <w:t>7</w:t>
            </w:r>
          </w:p>
        </w:tc>
        <w:tc>
          <w:tcPr>
            <w:tcW w:w="1303" w:type="dxa"/>
          </w:tcPr>
          <w:p w:rsidR="00120026" w:rsidRPr="00CD60C1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417" w:type="dxa"/>
          </w:tcPr>
          <w:p w:rsidR="00120026" w:rsidRDefault="00120026" w:rsidP="00120026">
            <w:r>
              <w:t>обобщение</w:t>
            </w:r>
          </w:p>
        </w:tc>
        <w:tc>
          <w:tcPr>
            <w:tcW w:w="3402" w:type="dxa"/>
          </w:tcPr>
          <w:p w:rsidR="00120026" w:rsidRDefault="00120026" w:rsidP="00120026">
            <w:r w:rsidRPr="009119E1">
              <w:t>Преговор и упражнение на изучените гласни звукове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120026" w:rsidP="00120026"/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lastRenderedPageBreak/>
              <w:t>15</w:t>
            </w:r>
          </w:p>
        </w:tc>
        <w:tc>
          <w:tcPr>
            <w:tcW w:w="1073" w:type="dxa"/>
          </w:tcPr>
          <w:p w:rsidR="00120026" w:rsidRDefault="00120026" w:rsidP="00120026">
            <w:r>
              <w:t>8</w:t>
            </w:r>
          </w:p>
        </w:tc>
        <w:tc>
          <w:tcPr>
            <w:tcW w:w="1303" w:type="dxa"/>
          </w:tcPr>
          <w:p w:rsidR="00120026" w:rsidRDefault="00120026" w:rsidP="00120026">
            <w:proofErr w:type="spellStart"/>
            <w:r>
              <w:t>Consonants</w:t>
            </w:r>
            <w:proofErr w:type="spellEnd"/>
            <w:r>
              <w:rPr>
                <w:lang w:val="en-US"/>
              </w:rPr>
              <w:t xml:space="preserve"> -</w:t>
            </w:r>
            <w:r>
              <w:t xml:space="preserve"> </w:t>
            </w:r>
            <w:r w:rsidRPr="00CD60C1">
              <w:t>“b”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3402" w:type="dxa"/>
          </w:tcPr>
          <w:p w:rsidR="00120026" w:rsidRDefault="00120026" w:rsidP="00120026">
            <w:r w:rsidRPr="00D10457">
              <w:t>Развиване на уменията слушане и говорене</w:t>
            </w:r>
            <w:r>
              <w:t>.</w:t>
            </w:r>
          </w:p>
          <w:p w:rsidR="00120026" w:rsidRPr="003E605D" w:rsidRDefault="00120026" w:rsidP="00120026">
            <w:pPr>
              <w:rPr>
                <w:lang w:val="en-US"/>
              </w:rPr>
            </w:pPr>
            <w:r w:rsidRPr="00221F6B">
              <w:t>Развиване на фината моторика.</w:t>
            </w:r>
            <w:r w:rsidR="003E605D">
              <w:t xml:space="preserve"> Запознаване с буква и звук ‘‘</w:t>
            </w:r>
            <w:r w:rsidR="003E605D">
              <w:rPr>
                <w:lang w:val="en-US"/>
              </w:rPr>
              <w:t>b</w:t>
            </w:r>
            <w:r w:rsidR="003E605D">
              <w:t>“</w:t>
            </w:r>
            <w:r w:rsidR="003E605D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27-29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16</w:t>
            </w:r>
          </w:p>
        </w:tc>
        <w:tc>
          <w:tcPr>
            <w:tcW w:w="1073" w:type="dxa"/>
          </w:tcPr>
          <w:p w:rsidR="00120026" w:rsidRDefault="00120026" w:rsidP="00120026">
            <w:r>
              <w:t>8</w:t>
            </w:r>
          </w:p>
        </w:tc>
        <w:tc>
          <w:tcPr>
            <w:tcW w:w="1303" w:type="dxa"/>
          </w:tcPr>
          <w:p w:rsidR="00120026" w:rsidRDefault="00120026" w:rsidP="00120026">
            <w:proofErr w:type="spellStart"/>
            <w:r w:rsidRPr="00CD60C1">
              <w:t>Consonants</w:t>
            </w:r>
            <w:proofErr w:type="spellEnd"/>
            <w:r w:rsidRPr="00CD60C1">
              <w:t xml:space="preserve"> – “b”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3402" w:type="dxa"/>
          </w:tcPr>
          <w:p w:rsidR="003E605D" w:rsidRDefault="00120026" w:rsidP="00120026">
            <w:r w:rsidRPr="00BB27C3">
              <w:t>Развиване на уменията слушане и говорене</w:t>
            </w:r>
            <w:r>
              <w:t>.</w:t>
            </w:r>
            <w:r w:rsidR="003E605D">
              <w:t xml:space="preserve"> </w:t>
            </w:r>
          </w:p>
          <w:p w:rsidR="00120026" w:rsidRDefault="003E605D" w:rsidP="00120026">
            <w:r>
              <w:t xml:space="preserve">Развиване и надграждане на </w:t>
            </w:r>
            <w:r w:rsidRPr="00922EF9">
              <w:t>умения за разпознаване и произнасяне на</w:t>
            </w:r>
            <w:r>
              <w:t xml:space="preserve"> </w:t>
            </w:r>
            <w:r w:rsidRPr="00922EF9">
              <w:t>буква</w:t>
            </w:r>
            <w:r>
              <w:t>“</w:t>
            </w:r>
            <w:r>
              <w:rPr>
                <w:lang w:val="en-US"/>
              </w:rPr>
              <w:t>b</w:t>
            </w:r>
            <w:r w:rsidRPr="00922EF9">
              <w:t>“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30</w:t>
            </w:r>
          </w:p>
        </w:tc>
      </w:tr>
      <w:tr w:rsidR="004768C3" w:rsidTr="004768C3">
        <w:tc>
          <w:tcPr>
            <w:tcW w:w="885" w:type="dxa"/>
          </w:tcPr>
          <w:p w:rsidR="004768C3" w:rsidRDefault="004768C3" w:rsidP="004768C3">
            <w:r>
              <w:t>17</w:t>
            </w:r>
          </w:p>
        </w:tc>
        <w:tc>
          <w:tcPr>
            <w:tcW w:w="1073" w:type="dxa"/>
          </w:tcPr>
          <w:p w:rsidR="004768C3" w:rsidRDefault="004768C3" w:rsidP="004768C3">
            <w:r>
              <w:t>9</w:t>
            </w:r>
          </w:p>
        </w:tc>
        <w:tc>
          <w:tcPr>
            <w:tcW w:w="1303" w:type="dxa"/>
          </w:tcPr>
          <w:p w:rsidR="004768C3" w:rsidRDefault="004768C3" w:rsidP="004768C3">
            <w:r>
              <w:rPr>
                <w:lang w:val="en-US"/>
              </w:rPr>
              <w:t>Consonants – “c”</w:t>
            </w:r>
          </w:p>
        </w:tc>
        <w:tc>
          <w:tcPr>
            <w:tcW w:w="1417" w:type="dxa"/>
          </w:tcPr>
          <w:p w:rsidR="004768C3" w:rsidRDefault="004768C3" w:rsidP="004768C3">
            <w:r>
              <w:t xml:space="preserve"> нови знания</w:t>
            </w:r>
          </w:p>
        </w:tc>
        <w:tc>
          <w:tcPr>
            <w:tcW w:w="3402" w:type="dxa"/>
          </w:tcPr>
          <w:p w:rsidR="004768C3" w:rsidRDefault="004768C3" w:rsidP="004768C3">
            <w:r w:rsidRPr="00BB27C3">
              <w:t>Развиване на уменията слушане и говорене</w:t>
            </w:r>
            <w:r>
              <w:t>.</w:t>
            </w:r>
          </w:p>
          <w:p w:rsidR="004768C3" w:rsidRDefault="004768C3" w:rsidP="004768C3">
            <w:r w:rsidRPr="00221F6B">
              <w:t>Развиване на фината моторика.</w:t>
            </w:r>
            <w:r>
              <w:t xml:space="preserve"> Запознаване с буква и звук ‘‘</w:t>
            </w:r>
            <w:r>
              <w:rPr>
                <w:lang w:val="en-US"/>
              </w:rPr>
              <w:t>c</w:t>
            </w:r>
            <w:r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4768C3" w:rsidRPr="003E605D" w:rsidRDefault="004768C3" w:rsidP="004768C3">
            <w:pPr>
              <w:rPr>
                <w:lang w:val="en-US"/>
              </w:rPr>
            </w:pPr>
          </w:p>
        </w:tc>
        <w:tc>
          <w:tcPr>
            <w:tcW w:w="2666" w:type="dxa"/>
          </w:tcPr>
          <w:p w:rsidR="004768C3" w:rsidRDefault="004768C3" w:rsidP="004768C3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4768C3" w:rsidRDefault="004768C3" w:rsidP="004768C3">
            <w:r>
              <w:t>Участие в час</w:t>
            </w:r>
          </w:p>
          <w:p w:rsidR="004768C3" w:rsidRDefault="004768C3" w:rsidP="004768C3">
            <w:r>
              <w:t>Устна проверка</w:t>
            </w:r>
          </w:p>
          <w:p w:rsidR="004768C3" w:rsidRDefault="004768C3" w:rsidP="004768C3">
            <w:r>
              <w:t>Домашна работа</w:t>
            </w:r>
          </w:p>
          <w:p w:rsidR="004768C3" w:rsidRDefault="004768C3" w:rsidP="004768C3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4768C3" w:rsidRDefault="00712FDC" w:rsidP="004768C3">
            <w:r>
              <w:t>Стр. 31-33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18</w:t>
            </w:r>
          </w:p>
        </w:tc>
        <w:tc>
          <w:tcPr>
            <w:tcW w:w="1073" w:type="dxa"/>
          </w:tcPr>
          <w:p w:rsidR="00120026" w:rsidRDefault="00120026" w:rsidP="00120026">
            <w:r>
              <w:t>9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Consonants – “c”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3402" w:type="dxa"/>
          </w:tcPr>
          <w:p w:rsidR="003E605D" w:rsidRDefault="00120026" w:rsidP="00120026">
            <w:r w:rsidRPr="00BB27C3">
              <w:t>Развиване на уменията слушане и говорене</w:t>
            </w:r>
            <w:r>
              <w:t>.</w:t>
            </w:r>
            <w:r w:rsidR="003E605D" w:rsidRPr="00922EF9">
              <w:t xml:space="preserve"> </w:t>
            </w:r>
          </w:p>
          <w:p w:rsidR="00120026" w:rsidRPr="003E605D" w:rsidRDefault="003E605D" w:rsidP="00120026">
            <w:pPr>
              <w:rPr>
                <w:lang w:val="en-US"/>
              </w:rPr>
            </w:pPr>
            <w:r w:rsidRPr="00922EF9">
              <w:t xml:space="preserve">Развиване и надграждане на  умения за разпознаване и произнасяне на </w:t>
            </w:r>
            <w:r w:rsidRPr="002511E1">
              <w:t>буква</w:t>
            </w:r>
            <w:r>
              <w:t xml:space="preserve"> “</w:t>
            </w:r>
            <w:r>
              <w:rPr>
                <w:lang w:val="en-US"/>
              </w:rPr>
              <w:t>c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34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19</w:t>
            </w:r>
          </w:p>
        </w:tc>
        <w:tc>
          <w:tcPr>
            <w:tcW w:w="1073" w:type="dxa"/>
          </w:tcPr>
          <w:p w:rsidR="00120026" w:rsidRDefault="00120026" w:rsidP="00120026">
            <w:r>
              <w:t>10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Consonants – “d”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3402" w:type="dxa"/>
          </w:tcPr>
          <w:p w:rsidR="00120026" w:rsidRDefault="00120026" w:rsidP="00120026">
            <w:r w:rsidRPr="00BB27C3">
              <w:t>Развиване на уменията слушане и говорене</w:t>
            </w:r>
            <w:r>
              <w:t>.</w:t>
            </w:r>
          </w:p>
          <w:p w:rsidR="00120026" w:rsidRPr="003E605D" w:rsidRDefault="00120026" w:rsidP="00120026">
            <w:pPr>
              <w:rPr>
                <w:lang w:val="en-US"/>
              </w:rPr>
            </w:pPr>
            <w:r w:rsidRPr="00221F6B">
              <w:t>Развиване на фината моторика.</w:t>
            </w:r>
            <w:r w:rsidR="003E605D">
              <w:t xml:space="preserve"> Запознаване с буква и звук ‘‘</w:t>
            </w:r>
            <w:r w:rsidR="003E605D">
              <w:rPr>
                <w:lang w:val="en-US"/>
              </w:rPr>
              <w:t>d</w:t>
            </w:r>
            <w:r w:rsidR="003E605D">
              <w:t>“</w:t>
            </w:r>
            <w:r w:rsidR="003E605D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35-37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20</w:t>
            </w:r>
          </w:p>
        </w:tc>
        <w:tc>
          <w:tcPr>
            <w:tcW w:w="1073" w:type="dxa"/>
          </w:tcPr>
          <w:p w:rsidR="00120026" w:rsidRDefault="00120026" w:rsidP="00120026">
            <w:r>
              <w:t>10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Consonants – “d”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3402" w:type="dxa"/>
          </w:tcPr>
          <w:p w:rsidR="003E605D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  <w:r w:rsidR="003E605D">
              <w:t xml:space="preserve"> </w:t>
            </w:r>
          </w:p>
          <w:p w:rsidR="00120026" w:rsidRPr="003E605D" w:rsidRDefault="003E605D" w:rsidP="00120026">
            <w:pPr>
              <w:rPr>
                <w:lang w:val="en-US"/>
              </w:rPr>
            </w:pPr>
            <w:r>
              <w:lastRenderedPageBreak/>
              <w:t>Развиване и надграждане на</w:t>
            </w:r>
            <w:r w:rsidRPr="00922EF9">
              <w:t xml:space="preserve"> умения за разпознаване и произнасяне на</w:t>
            </w:r>
            <w:r>
              <w:t xml:space="preserve"> </w:t>
            </w:r>
            <w:r w:rsidRPr="002511E1">
              <w:t>буква</w:t>
            </w:r>
            <w:r>
              <w:t xml:space="preserve"> “</w:t>
            </w:r>
            <w:r>
              <w:rPr>
                <w:lang w:val="en-US"/>
              </w:rPr>
              <w:t>d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 xml:space="preserve">Рисуване и оцветяване; песни и стихове; ролеви игри; диференцирани </w:t>
            </w:r>
            <w:r>
              <w:lastRenderedPageBreak/>
              <w:t>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lastRenderedPageBreak/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lastRenderedPageBreak/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lastRenderedPageBreak/>
              <w:t>Стр. 38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21</w:t>
            </w:r>
          </w:p>
        </w:tc>
        <w:tc>
          <w:tcPr>
            <w:tcW w:w="1073" w:type="dxa"/>
          </w:tcPr>
          <w:p w:rsidR="00120026" w:rsidRPr="00CD60C1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Consonants – “f”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3402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221F6B">
              <w:t>Развиване на фината моторика.</w:t>
            </w:r>
            <w:r w:rsidR="003E605D">
              <w:t xml:space="preserve"> Запознаване с буква и звук ‘‘</w:t>
            </w:r>
            <w:r w:rsidR="003E605D">
              <w:rPr>
                <w:lang w:val="en-US"/>
              </w:rPr>
              <w:t>f</w:t>
            </w:r>
            <w:r w:rsidR="003E605D">
              <w:t>“</w:t>
            </w:r>
            <w:r w:rsidR="003E605D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3E605D" w:rsidRDefault="00120026" w:rsidP="00120026">
            <w:pPr>
              <w:rPr>
                <w:lang w:val="en-US"/>
              </w:rPr>
            </w:pPr>
          </w:p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39-41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22</w:t>
            </w:r>
          </w:p>
        </w:tc>
        <w:tc>
          <w:tcPr>
            <w:tcW w:w="1073" w:type="dxa"/>
          </w:tcPr>
          <w:p w:rsidR="00120026" w:rsidRPr="00CD60C1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Consonants – “f”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3402" w:type="dxa"/>
          </w:tcPr>
          <w:p w:rsidR="003E605D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  <w:r w:rsidR="003E605D" w:rsidRPr="00922EF9">
              <w:t xml:space="preserve"> </w:t>
            </w:r>
          </w:p>
          <w:p w:rsidR="00120026" w:rsidRDefault="003E605D" w:rsidP="00120026">
            <w:r>
              <w:t xml:space="preserve">Развиване и надграждане на </w:t>
            </w:r>
            <w:r w:rsidRPr="00922EF9">
              <w:t>умения за разпознаване и произнасяне на</w:t>
            </w:r>
            <w:r>
              <w:t xml:space="preserve"> </w:t>
            </w:r>
            <w:r w:rsidRPr="002511E1">
              <w:t>буква</w:t>
            </w:r>
            <w:r>
              <w:rPr>
                <w:lang w:val="en-US"/>
              </w:rPr>
              <w:t xml:space="preserve"> </w:t>
            </w:r>
            <w:r>
              <w:t>“</w:t>
            </w:r>
            <w:r>
              <w:rPr>
                <w:lang w:val="en-US"/>
              </w:rPr>
              <w:t>f</w:t>
            </w:r>
            <w:r w:rsidRPr="00922EF9">
              <w:t>“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42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23</w:t>
            </w:r>
          </w:p>
        </w:tc>
        <w:tc>
          <w:tcPr>
            <w:tcW w:w="1073" w:type="dxa"/>
          </w:tcPr>
          <w:p w:rsidR="00120026" w:rsidRPr="00CD60C1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Consonants – “g”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3402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221F6B">
              <w:t>Развиване на фината моторика.</w:t>
            </w:r>
            <w:r w:rsidR="003E605D">
              <w:t xml:space="preserve"> Запознаване с буква и звук ‘‘</w:t>
            </w:r>
            <w:r w:rsidR="003E605D">
              <w:rPr>
                <w:lang w:val="en-US"/>
              </w:rPr>
              <w:t>g</w:t>
            </w:r>
            <w:r w:rsidR="003E605D">
              <w:t>“</w:t>
            </w:r>
            <w:r w:rsidR="003E605D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3E605D" w:rsidRDefault="00120026" w:rsidP="00120026">
            <w:pPr>
              <w:rPr>
                <w:lang w:val="en-US"/>
              </w:rPr>
            </w:pPr>
          </w:p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43-45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24</w:t>
            </w:r>
          </w:p>
        </w:tc>
        <w:tc>
          <w:tcPr>
            <w:tcW w:w="1073" w:type="dxa"/>
          </w:tcPr>
          <w:p w:rsidR="00120026" w:rsidRPr="00CD60C1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Consonants – “g”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3402" w:type="dxa"/>
          </w:tcPr>
          <w:p w:rsidR="003E605D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  <w:r w:rsidR="003E605D" w:rsidRPr="00922EF9">
              <w:t xml:space="preserve"> </w:t>
            </w:r>
          </w:p>
          <w:p w:rsidR="00120026" w:rsidRDefault="003E605D" w:rsidP="00120026">
            <w:r w:rsidRPr="00922EF9">
              <w:t>Развиване</w:t>
            </w:r>
            <w:r>
              <w:t xml:space="preserve"> и надграждане на</w:t>
            </w:r>
            <w:r w:rsidRPr="00922EF9">
              <w:t xml:space="preserve"> умения за разпознаване и произнасяне на </w:t>
            </w:r>
            <w:r w:rsidRPr="002511E1">
              <w:t>буква</w:t>
            </w:r>
            <w:r>
              <w:t xml:space="preserve"> “</w:t>
            </w:r>
            <w:r>
              <w:rPr>
                <w:lang w:val="en-US"/>
              </w:rPr>
              <w:t>g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3E605D" w:rsidRDefault="00120026" w:rsidP="00120026">
            <w:pPr>
              <w:rPr>
                <w:lang w:val="en-US"/>
              </w:rPr>
            </w:pPr>
          </w:p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46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25</w:t>
            </w:r>
          </w:p>
        </w:tc>
        <w:tc>
          <w:tcPr>
            <w:tcW w:w="1073" w:type="dxa"/>
          </w:tcPr>
          <w:p w:rsidR="00120026" w:rsidRPr="00CD60C1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Christmas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3402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</w:tc>
        <w:tc>
          <w:tcPr>
            <w:tcW w:w="1587" w:type="dxa"/>
          </w:tcPr>
          <w:p w:rsidR="00120026" w:rsidRDefault="00120026" w:rsidP="00120026">
            <w:r>
              <w:t>Лексика на коледна тематика</w:t>
            </w:r>
          </w:p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55-56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lastRenderedPageBreak/>
              <w:t>26</w:t>
            </w:r>
          </w:p>
        </w:tc>
        <w:tc>
          <w:tcPr>
            <w:tcW w:w="1073" w:type="dxa"/>
          </w:tcPr>
          <w:p w:rsidR="00120026" w:rsidRPr="00CD60C1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Christmas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3402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</w:tc>
        <w:tc>
          <w:tcPr>
            <w:tcW w:w="1587" w:type="dxa"/>
          </w:tcPr>
          <w:p w:rsidR="00120026" w:rsidRDefault="00120026" w:rsidP="00120026">
            <w:r w:rsidRPr="005A19CC">
              <w:t>Лексика на коледна тематика</w:t>
            </w:r>
          </w:p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57-58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27</w:t>
            </w:r>
          </w:p>
        </w:tc>
        <w:tc>
          <w:tcPr>
            <w:tcW w:w="1073" w:type="dxa"/>
          </w:tcPr>
          <w:p w:rsidR="00120026" w:rsidRPr="00CD60C1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Consonants – “h”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3402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221F6B">
              <w:t>Развиване на фината моторика.</w:t>
            </w:r>
            <w:r w:rsidR="003E605D">
              <w:t xml:space="preserve"> Запознаване с буква и звук ‘‘</w:t>
            </w:r>
            <w:r w:rsidR="003E605D">
              <w:rPr>
                <w:lang w:val="en-US"/>
              </w:rPr>
              <w:t>h</w:t>
            </w:r>
            <w:r w:rsidR="003E605D">
              <w:t>“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47-49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28</w:t>
            </w:r>
          </w:p>
        </w:tc>
        <w:tc>
          <w:tcPr>
            <w:tcW w:w="1073" w:type="dxa"/>
          </w:tcPr>
          <w:p w:rsidR="00120026" w:rsidRPr="00CD60C1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03" w:type="dxa"/>
          </w:tcPr>
          <w:p w:rsidR="00120026" w:rsidRDefault="00120026" w:rsidP="00120026">
            <w:pPr>
              <w:tabs>
                <w:tab w:val="left" w:pos="225"/>
              </w:tabs>
            </w:pPr>
            <w:r>
              <w:rPr>
                <w:lang w:val="en-US"/>
              </w:rPr>
              <w:t>Consonants – “h”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3402" w:type="dxa"/>
          </w:tcPr>
          <w:p w:rsidR="003E605D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  <w:r w:rsidR="003E605D" w:rsidRPr="00922EF9">
              <w:t xml:space="preserve"> </w:t>
            </w:r>
          </w:p>
          <w:p w:rsidR="00120026" w:rsidRPr="003E605D" w:rsidRDefault="003E605D" w:rsidP="00120026">
            <w:pPr>
              <w:rPr>
                <w:lang w:val="en-US"/>
              </w:rPr>
            </w:pPr>
            <w:r w:rsidRPr="00922EF9">
              <w:t>Развиване и</w:t>
            </w:r>
            <w:r>
              <w:t xml:space="preserve"> надграждане на </w:t>
            </w:r>
            <w:r w:rsidRPr="00922EF9">
              <w:t xml:space="preserve">умения за разпознаване и произнасяне на </w:t>
            </w:r>
            <w:r w:rsidRPr="002511E1">
              <w:t>буква</w:t>
            </w:r>
            <w:r>
              <w:t xml:space="preserve"> “</w:t>
            </w:r>
            <w:r>
              <w:rPr>
                <w:lang w:val="en-US"/>
              </w:rPr>
              <w:t>h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50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29</w:t>
            </w:r>
          </w:p>
        </w:tc>
        <w:tc>
          <w:tcPr>
            <w:tcW w:w="1073" w:type="dxa"/>
          </w:tcPr>
          <w:p w:rsidR="00120026" w:rsidRPr="00CD60C1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03" w:type="dxa"/>
          </w:tcPr>
          <w:p w:rsidR="00120026" w:rsidRDefault="00120026" w:rsidP="00120026">
            <w:proofErr w:type="spellStart"/>
            <w:r w:rsidRPr="000E2F25">
              <w:t>Consonants</w:t>
            </w:r>
            <w:proofErr w:type="spellEnd"/>
            <w:r w:rsidRPr="000E2F25">
              <w:t xml:space="preserve"> – “j”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3402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Pr="003E605D" w:rsidRDefault="00120026" w:rsidP="00120026">
            <w:pPr>
              <w:rPr>
                <w:lang w:val="en-US"/>
              </w:rPr>
            </w:pPr>
            <w:r w:rsidRPr="00221F6B">
              <w:t>Развиване на фината моторика.</w:t>
            </w:r>
            <w:r w:rsidR="003E605D">
              <w:t xml:space="preserve"> Запознаване с буква и звук ‘‘</w:t>
            </w:r>
            <w:r w:rsidR="003E605D">
              <w:rPr>
                <w:lang w:val="en-US"/>
              </w:rPr>
              <w:t>j</w:t>
            </w:r>
            <w:r w:rsidR="003E605D">
              <w:t>“</w:t>
            </w:r>
            <w:r w:rsidR="003E605D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51-53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30</w:t>
            </w:r>
          </w:p>
        </w:tc>
        <w:tc>
          <w:tcPr>
            <w:tcW w:w="1073" w:type="dxa"/>
          </w:tcPr>
          <w:p w:rsidR="00120026" w:rsidRPr="00CD60C1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03" w:type="dxa"/>
          </w:tcPr>
          <w:p w:rsidR="00120026" w:rsidRDefault="00120026" w:rsidP="00120026">
            <w:proofErr w:type="spellStart"/>
            <w:r w:rsidRPr="000E2F25">
              <w:t>Consonants</w:t>
            </w:r>
            <w:proofErr w:type="spellEnd"/>
            <w:r w:rsidRPr="000E2F25">
              <w:t xml:space="preserve"> – “j”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3402" w:type="dxa"/>
          </w:tcPr>
          <w:p w:rsidR="003E605D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  <w:r w:rsidR="003E605D">
              <w:t xml:space="preserve"> </w:t>
            </w:r>
          </w:p>
          <w:p w:rsidR="00120026" w:rsidRDefault="003E605D" w:rsidP="00120026">
            <w:r>
              <w:t xml:space="preserve">Развиване и надграждане на </w:t>
            </w:r>
            <w:r w:rsidRPr="00922EF9">
              <w:t>умения за разпознаване и произнасяне на</w:t>
            </w:r>
            <w:r>
              <w:t xml:space="preserve"> </w:t>
            </w:r>
            <w:r w:rsidRPr="002511E1">
              <w:t>буква</w:t>
            </w:r>
            <w:r>
              <w:t xml:space="preserve"> “</w:t>
            </w:r>
            <w:r>
              <w:rPr>
                <w:lang w:val="en-US"/>
              </w:rPr>
              <w:t>j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3E605D" w:rsidRDefault="00120026" w:rsidP="00120026">
            <w:pPr>
              <w:rPr>
                <w:lang w:val="en-US"/>
              </w:rPr>
            </w:pPr>
          </w:p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54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r>
              <w:t>31</w:t>
            </w:r>
          </w:p>
        </w:tc>
        <w:tc>
          <w:tcPr>
            <w:tcW w:w="1073" w:type="dxa"/>
          </w:tcPr>
          <w:p w:rsidR="00120026" w:rsidRPr="00CD60C1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303" w:type="dxa"/>
          </w:tcPr>
          <w:p w:rsidR="00120026" w:rsidRDefault="00120026" w:rsidP="00120026">
            <w:r>
              <w:rPr>
                <w:lang w:val="en-US"/>
              </w:rPr>
              <w:t>Revision</w:t>
            </w:r>
          </w:p>
        </w:tc>
        <w:tc>
          <w:tcPr>
            <w:tcW w:w="1417" w:type="dxa"/>
          </w:tcPr>
          <w:p w:rsidR="00120026" w:rsidRDefault="00120026" w:rsidP="00120026">
            <w:r>
              <w:t>обобщение</w:t>
            </w:r>
          </w:p>
        </w:tc>
        <w:tc>
          <w:tcPr>
            <w:tcW w:w="3402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/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 xml:space="preserve">Рисуване и оцветяване; песни и стихове; ролеви игри; диференцирани </w:t>
            </w:r>
            <w:r>
              <w:lastRenderedPageBreak/>
              <w:t>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lastRenderedPageBreak/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lastRenderedPageBreak/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120026" w:rsidP="00120026"/>
        </w:tc>
      </w:tr>
      <w:tr w:rsidR="00120026" w:rsidTr="004768C3">
        <w:tc>
          <w:tcPr>
            <w:tcW w:w="885" w:type="dxa"/>
          </w:tcPr>
          <w:p w:rsidR="00120026" w:rsidRPr="000E2F25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73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303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417" w:type="dxa"/>
          </w:tcPr>
          <w:p w:rsidR="00120026" w:rsidRDefault="00120026" w:rsidP="00120026">
            <w:r>
              <w:t>обобщение</w:t>
            </w:r>
          </w:p>
        </w:tc>
        <w:tc>
          <w:tcPr>
            <w:tcW w:w="3402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120026" w:rsidP="00120026"/>
        </w:tc>
      </w:tr>
      <w:tr w:rsidR="00120026" w:rsidTr="004768C3">
        <w:tc>
          <w:tcPr>
            <w:tcW w:w="885" w:type="dxa"/>
          </w:tcPr>
          <w:p w:rsidR="00120026" w:rsidRPr="000E2F25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073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03" w:type="dxa"/>
          </w:tcPr>
          <w:p w:rsidR="00120026" w:rsidRDefault="00120026" w:rsidP="00120026">
            <w:pPr>
              <w:rPr>
                <w:lang w:val="en-US"/>
              </w:rPr>
            </w:pPr>
            <w:r w:rsidRPr="00DF08C0">
              <w:rPr>
                <w:lang w:val="en-US"/>
              </w:rPr>
              <w:t>Consonants – “k”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3402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Pr="004768C3" w:rsidRDefault="00120026" w:rsidP="00120026">
            <w:pPr>
              <w:rPr>
                <w:lang w:val="en-US"/>
              </w:rPr>
            </w:pPr>
            <w:r w:rsidRPr="00221F6B">
              <w:t>Развиване на фината моторика.</w:t>
            </w:r>
            <w:r w:rsidR="004768C3">
              <w:t xml:space="preserve"> Запознаване с буква и звук ‘‘</w:t>
            </w:r>
            <w:r w:rsidR="004768C3">
              <w:rPr>
                <w:lang w:val="en-US"/>
              </w:rPr>
              <w:t>k</w:t>
            </w:r>
            <w:r w:rsidR="004768C3">
              <w:t>“</w:t>
            </w:r>
            <w:r w:rsidR="004768C3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59-61</w:t>
            </w:r>
          </w:p>
        </w:tc>
      </w:tr>
      <w:tr w:rsidR="00120026" w:rsidTr="004768C3">
        <w:tc>
          <w:tcPr>
            <w:tcW w:w="885" w:type="dxa"/>
          </w:tcPr>
          <w:p w:rsidR="00120026" w:rsidRPr="000E2F25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073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03" w:type="dxa"/>
          </w:tcPr>
          <w:p w:rsidR="00120026" w:rsidRDefault="00120026" w:rsidP="00120026">
            <w:pPr>
              <w:rPr>
                <w:lang w:val="en-US"/>
              </w:rPr>
            </w:pPr>
            <w:r w:rsidRPr="00DF08C0">
              <w:rPr>
                <w:lang w:val="en-US"/>
              </w:rPr>
              <w:t>Consonants – “k”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3402" w:type="dxa"/>
          </w:tcPr>
          <w:p w:rsidR="004768C3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  <w:r w:rsidR="004768C3" w:rsidRPr="00922EF9">
              <w:t xml:space="preserve"> </w:t>
            </w:r>
          </w:p>
          <w:p w:rsidR="00120026" w:rsidRPr="004768C3" w:rsidRDefault="004768C3" w:rsidP="00120026">
            <w:pPr>
              <w:rPr>
                <w:lang w:val="en-US"/>
              </w:rPr>
            </w:pPr>
            <w:r>
              <w:t xml:space="preserve">Развиване и надграждане на </w:t>
            </w:r>
            <w:r w:rsidRPr="00922EF9">
              <w:t xml:space="preserve">умения за разпознаване и произнасяне на </w:t>
            </w:r>
            <w:r w:rsidRPr="002511E1">
              <w:t>буква</w:t>
            </w:r>
            <w:r>
              <w:t xml:space="preserve"> “</w:t>
            </w:r>
            <w:r>
              <w:rPr>
                <w:lang w:val="en-US"/>
              </w:rPr>
              <w:t>k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62</w:t>
            </w:r>
          </w:p>
        </w:tc>
      </w:tr>
      <w:tr w:rsidR="00120026" w:rsidTr="004768C3">
        <w:tc>
          <w:tcPr>
            <w:tcW w:w="885" w:type="dxa"/>
          </w:tcPr>
          <w:p w:rsidR="00120026" w:rsidRPr="000E2F25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073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03" w:type="dxa"/>
          </w:tcPr>
          <w:p w:rsidR="00120026" w:rsidRDefault="00120026" w:rsidP="00120026">
            <w:pPr>
              <w:rPr>
                <w:lang w:val="en-US"/>
              </w:rPr>
            </w:pPr>
            <w:r w:rsidRPr="00DF08C0">
              <w:rPr>
                <w:lang w:val="en-US"/>
              </w:rPr>
              <w:t>Consonants – “l”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3402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221F6B">
              <w:t>Развиване на фината моторика</w:t>
            </w:r>
            <w:r w:rsidR="004768C3">
              <w:t>. Запознаване с буква и звук ‘‘</w:t>
            </w:r>
            <w:r w:rsidR="004768C3">
              <w:rPr>
                <w:lang w:val="en-US"/>
              </w:rPr>
              <w:t>l</w:t>
            </w:r>
            <w:r w:rsidR="004768C3">
              <w:t>“</w:t>
            </w:r>
            <w:r w:rsidRPr="00221F6B"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63-65</w:t>
            </w:r>
          </w:p>
        </w:tc>
      </w:tr>
      <w:tr w:rsidR="00120026" w:rsidTr="004768C3">
        <w:tc>
          <w:tcPr>
            <w:tcW w:w="885" w:type="dxa"/>
          </w:tcPr>
          <w:p w:rsidR="00120026" w:rsidRPr="000E2F25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073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03" w:type="dxa"/>
          </w:tcPr>
          <w:p w:rsidR="00120026" w:rsidRDefault="00120026" w:rsidP="00120026">
            <w:pPr>
              <w:rPr>
                <w:lang w:val="en-US"/>
              </w:rPr>
            </w:pPr>
            <w:r w:rsidRPr="00DF08C0">
              <w:rPr>
                <w:lang w:val="en-US"/>
              </w:rPr>
              <w:t>Consonants – “l”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3402" w:type="dxa"/>
          </w:tcPr>
          <w:p w:rsidR="004768C3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  <w:r w:rsidR="004768C3" w:rsidRPr="00922EF9">
              <w:t xml:space="preserve"> </w:t>
            </w:r>
          </w:p>
          <w:p w:rsidR="00120026" w:rsidRDefault="004768C3" w:rsidP="00120026">
            <w:r>
              <w:t xml:space="preserve">Развиване и надграждане на </w:t>
            </w:r>
            <w:r w:rsidRPr="00922EF9">
              <w:t>умения за разпознаване и произнасяне на</w:t>
            </w:r>
            <w:r>
              <w:t xml:space="preserve"> </w:t>
            </w:r>
            <w:r w:rsidRPr="00922EF9">
              <w:t>буква</w:t>
            </w:r>
            <w:r>
              <w:t xml:space="preserve"> “</w:t>
            </w:r>
            <w:r>
              <w:rPr>
                <w:lang w:val="en-US"/>
              </w:rPr>
              <w:t>l</w:t>
            </w:r>
            <w:r w:rsidRPr="00922EF9">
              <w:t>“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666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10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120026" w:rsidRDefault="00712FDC" w:rsidP="00120026">
            <w:r>
              <w:t>Стр. 66</w:t>
            </w:r>
          </w:p>
        </w:tc>
      </w:tr>
    </w:tbl>
    <w:p w:rsidR="00F95D8D" w:rsidRDefault="00F95D8D" w:rsidP="00A21287"/>
    <w:p w:rsidR="00063503" w:rsidRDefault="00063503" w:rsidP="00F95D8D">
      <w:pPr>
        <w:rPr>
          <w:b/>
        </w:rPr>
      </w:pPr>
    </w:p>
    <w:p w:rsidR="00063503" w:rsidRDefault="00063503" w:rsidP="00F95D8D">
      <w:pPr>
        <w:rPr>
          <w:b/>
        </w:rPr>
      </w:pPr>
    </w:p>
    <w:p w:rsidR="004768C3" w:rsidRDefault="004768C3" w:rsidP="00F95D8D">
      <w:pPr>
        <w:rPr>
          <w:b/>
        </w:rPr>
      </w:pPr>
    </w:p>
    <w:p w:rsidR="00F95D8D" w:rsidRDefault="00F95D8D" w:rsidP="00F95D8D">
      <w:pPr>
        <w:rPr>
          <w:b/>
        </w:rPr>
      </w:pPr>
      <w:r>
        <w:rPr>
          <w:b/>
        </w:rPr>
        <w:t>ВТОРИ</w:t>
      </w:r>
      <w:r w:rsidRPr="00F95D8D">
        <w:rPr>
          <w:b/>
        </w:rPr>
        <w:t xml:space="preserve"> УЧЕБЕН СРОК</w:t>
      </w:r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5"/>
        <w:gridCol w:w="959"/>
        <w:gridCol w:w="1559"/>
        <w:gridCol w:w="1417"/>
        <w:gridCol w:w="2977"/>
        <w:gridCol w:w="1587"/>
        <w:gridCol w:w="2950"/>
        <w:gridCol w:w="2409"/>
        <w:gridCol w:w="1276"/>
      </w:tblGrid>
      <w:tr w:rsidR="00F95D8D" w:rsidTr="004768C3">
        <w:trPr>
          <w:tblHeader/>
        </w:trPr>
        <w:tc>
          <w:tcPr>
            <w:tcW w:w="885" w:type="dxa"/>
            <w:shd w:val="pct10" w:color="auto" w:fill="auto"/>
          </w:tcPr>
          <w:p w:rsidR="00F95D8D" w:rsidRPr="002441F1" w:rsidRDefault="00F95D8D" w:rsidP="00F95D8D">
            <w:pPr>
              <w:jc w:val="center"/>
            </w:pPr>
            <w:r>
              <w:t>№ по ред</w:t>
            </w:r>
          </w:p>
        </w:tc>
        <w:tc>
          <w:tcPr>
            <w:tcW w:w="959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Учебна седмица по ред</w:t>
            </w:r>
          </w:p>
        </w:tc>
        <w:tc>
          <w:tcPr>
            <w:tcW w:w="1559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 xml:space="preserve">Тема на </w:t>
            </w:r>
            <w:proofErr w:type="spellStart"/>
            <w:r>
              <w:t>урочната</w:t>
            </w:r>
            <w:proofErr w:type="spellEnd"/>
            <w:r>
              <w:t xml:space="preserve"> единица </w:t>
            </w:r>
          </w:p>
        </w:tc>
        <w:tc>
          <w:tcPr>
            <w:tcW w:w="1417" w:type="dxa"/>
            <w:shd w:val="pct10" w:color="auto" w:fill="auto"/>
          </w:tcPr>
          <w:p w:rsidR="00F95D8D" w:rsidRPr="00F95D8D" w:rsidRDefault="00F95D8D" w:rsidP="00F95D8D">
            <w:pPr>
              <w:jc w:val="center"/>
            </w:pPr>
            <w:proofErr w:type="spellStart"/>
            <w:r w:rsidRPr="00F95D8D">
              <w:t>Урочна</w:t>
            </w:r>
            <w:proofErr w:type="spellEnd"/>
            <w:r w:rsidRPr="00F95D8D">
              <w:t xml:space="preserve"> единица за</w:t>
            </w:r>
          </w:p>
        </w:tc>
        <w:tc>
          <w:tcPr>
            <w:tcW w:w="2977" w:type="dxa"/>
            <w:shd w:val="pct10" w:color="auto" w:fill="auto"/>
          </w:tcPr>
          <w:p w:rsidR="00F95D8D" w:rsidRDefault="00F95D8D" w:rsidP="00F95D8D">
            <w:r>
              <w:t>Компетентности като очаквани резултати от обучението</w:t>
            </w:r>
          </w:p>
        </w:tc>
        <w:tc>
          <w:tcPr>
            <w:tcW w:w="1587" w:type="dxa"/>
            <w:shd w:val="pct10" w:color="auto" w:fill="auto"/>
          </w:tcPr>
          <w:p w:rsidR="00F95D8D" w:rsidRDefault="00F95D8D" w:rsidP="00F95D8D">
            <w:r>
              <w:t>Нови понятия</w:t>
            </w:r>
          </w:p>
        </w:tc>
        <w:tc>
          <w:tcPr>
            <w:tcW w:w="2950" w:type="dxa"/>
            <w:shd w:val="pct10" w:color="auto" w:fill="auto"/>
          </w:tcPr>
          <w:p w:rsidR="00F95D8D" w:rsidRDefault="00F95D8D" w:rsidP="00F95D8D">
            <w:pPr>
              <w:ind w:left="6" w:hanging="6"/>
            </w:pPr>
            <w:r>
              <w:t xml:space="preserve">Контекст и дейности за всяка </w:t>
            </w:r>
            <w:proofErr w:type="spellStart"/>
            <w:r>
              <w:t>урочна</w:t>
            </w:r>
            <w:proofErr w:type="spellEnd"/>
            <w:r>
              <w:t xml:space="preserve"> единица</w:t>
            </w:r>
          </w:p>
        </w:tc>
        <w:tc>
          <w:tcPr>
            <w:tcW w:w="2409" w:type="dxa"/>
            <w:shd w:val="pct10" w:color="auto" w:fill="auto"/>
          </w:tcPr>
          <w:p w:rsidR="00F95D8D" w:rsidRDefault="00F95D8D" w:rsidP="00F95D8D">
            <w:r>
              <w:t>Методи и форми на оценяване по теми и/или раздели</w:t>
            </w:r>
          </w:p>
        </w:tc>
        <w:tc>
          <w:tcPr>
            <w:tcW w:w="1276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Забележка</w:t>
            </w:r>
          </w:p>
        </w:tc>
      </w:tr>
      <w:tr w:rsidR="00F95D8D" w:rsidTr="004768C3">
        <w:trPr>
          <w:tblHeader/>
        </w:trPr>
        <w:tc>
          <w:tcPr>
            <w:tcW w:w="885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(1)</w:t>
            </w:r>
          </w:p>
          <w:p w:rsidR="00F95D8D" w:rsidRDefault="00F95D8D" w:rsidP="00F95D8D">
            <w:pPr>
              <w:jc w:val="center"/>
            </w:pPr>
          </w:p>
        </w:tc>
        <w:tc>
          <w:tcPr>
            <w:tcW w:w="959" w:type="dxa"/>
            <w:shd w:val="pct10" w:color="auto" w:fill="auto"/>
          </w:tcPr>
          <w:p w:rsidR="00F95D8D" w:rsidRPr="007E7454" w:rsidRDefault="00F95D8D" w:rsidP="00F95D8D">
            <w:pPr>
              <w:jc w:val="center"/>
            </w:pPr>
            <w:r>
              <w:t>(2</w:t>
            </w:r>
            <w:r w:rsidRPr="007E7454">
              <w:t>)</w:t>
            </w:r>
          </w:p>
          <w:p w:rsidR="00F95D8D" w:rsidRPr="007E7454" w:rsidRDefault="00F95D8D" w:rsidP="00F95D8D">
            <w:pPr>
              <w:jc w:val="center"/>
            </w:pPr>
          </w:p>
        </w:tc>
        <w:tc>
          <w:tcPr>
            <w:tcW w:w="1559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(3)</w:t>
            </w:r>
          </w:p>
          <w:p w:rsidR="00F95D8D" w:rsidRDefault="00F95D8D" w:rsidP="00F95D8D">
            <w:pPr>
              <w:jc w:val="center"/>
            </w:pPr>
          </w:p>
        </w:tc>
        <w:tc>
          <w:tcPr>
            <w:tcW w:w="1417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(4)</w:t>
            </w:r>
          </w:p>
          <w:p w:rsidR="00F95D8D" w:rsidRDefault="00F95D8D" w:rsidP="00F95D8D">
            <w:pPr>
              <w:jc w:val="center"/>
            </w:pPr>
          </w:p>
        </w:tc>
        <w:tc>
          <w:tcPr>
            <w:tcW w:w="2977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(5)</w:t>
            </w:r>
          </w:p>
          <w:p w:rsidR="00F95D8D" w:rsidRDefault="00F95D8D" w:rsidP="00F95D8D">
            <w:pPr>
              <w:jc w:val="center"/>
            </w:pPr>
          </w:p>
        </w:tc>
        <w:tc>
          <w:tcPr>
            <w:tcW w:w="1587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(6)</w:t>
            </w:r>
          </w:p>
          <w:p w:rsidR="00F95D8D" w:rsidRDefault="00F95D8D" w:rsidP="00F95D8D">
            <w:pPr>
              <w:jc w:val="center"/>
            </w:pPr>
          </w:p>
        </w:tc>
        <w:tc>
          <w:tcPr>
            <w:tcW w:w="2950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(7)</w:t>
            </w:r>
          </w:p>
          <w:p w:rsidR="00F95D8D" w:rsidRDefault="00F95D8D" w:rsidP="00F95D8D">
            <w:pPr>
              <w:jc w:val="center"/>
            </w:pPr>
          </w:p>
        </w:tc>
        <w:tc>
          <w:tcPr>
            <w:tcW w:w="2409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(8)</w:t>
            </w:r>
          </w:p>
          <w:p w:rsidR="00F95D8D" w:rsidRDefault="00F95D8D" w:rsidP="00F95D8D">
            <w:pPr>
              <w:jc w:val="center"/>
            </w:pPr>
          </w:p>
        </w:tc>
        <w:tc>
          <w:tcPr>
            <w:tcW w:w="1276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(9)</w:t>
            </w:r>
          </w:p>
        </w:tc>
      </w:tr>
      <w:tr w:rsidR="00120026" w:rsidTr="004768C3">
        <w:tc>
          <w:tcPr>
            <w:tcW w:w="885" w:type="dxa"/>
          </w:tcPr>
          <w:p w:rsidR="00120026" w:rsidRPr="000E2F25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“m”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2977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D11B79">
              <w:t>Развиване на фината моторика.</w:t>
            </w:r>
            <w:r w:rsidR="004768C3">
              <w:t xml:space="preserve"> Запознаване с буква и звук ‘‘</w:t>
            </w:r>
            <w:r w:rsidR="004768C3">
              <w:rPr>
                <w:lang w:val="en-US"/>
              </w:rPr>
              <w:t>m</w:t>
            </w:r>
            <w:r w:rsidR="004768C3">
              <w:t>“</w:t>
            </w:r>
            <w:r w:rsidR="004768C3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t>Стр. 67-69</w:t>
            </w:r>
          </w:p>
        </w:tc>
      </w:tr>
      <w:tr w:rsidR="00120026" w:rsidTr="004768C3">
        <w:tc>
          <w:tcPr>
            <w:tcW w:w="885" w:type="dxa"/>
          </w:tcPr>
          <w:p w:rsidR="00120026" w:rsidRPr="000E2F25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“m”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2977" w:type="dxa"/>
          </w:tcPr>
          <w:p w:rsidR="004768C3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  <w:r w:rsidR="004768C3">
              <w:t xml:space="preserve"> </w:t>
            </w:r>
          </w:p>
          <w:p w:rsidR="00120026" w:rsidRDefault="004768C3" w:rsidP="00120026">
            <w:r>
              <w:t>Развиване и надграждане на</w:t>
            </w:r>
            <w:r w:rsidRPr="00922EF9">
              <w:t xml:space="preserve"> умения за разпознаване и произнасяне на</w:t>
            </w:r>
            <w:r>
              <w:t xml:space="preserve"> </w:t>
            </w:r>
            <w:r w:rsidRPr="00922EF9">
              <w:t>буква</w:t>
            </w:r>
            <w:r>
              <w:t xml:space="preserve"> “</w:t>
            </w:r>
            <w:r>
              <w:rPr>
                <w:lang w:val="en-US"/>
              </w:rPr>
              <w:t>m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t>Стр. 70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“n”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2977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D11B79">
              <w:t>Развиване на фината моторика.</w:t>
            </w:r>
            <w:r w:rsidR="004768C3">
              <w:t xml:space="preserve"> Запознаване с буква и звук ‘‘</w:t>
            </w:r>
            <w:r w:rsidR="004768C3">
              <w:rPr>
                <w:lang w:val="en-US"/>
              </w:rPr>
              <w:t>n</w:t>
            </w:r>
            <w:r w:rsidR="004768C3">
              <w:t>“</w:t>
            </w:r>
            <w:r w:rsidR="004768C3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t>Стр. 71-73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“n”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2977" w:type="dxa"/>
          </w:tcPr>
          <w:p w:rsidR="004768C3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  <w:r w:rsidR="004768C3" w:rsidRPr="00922EF9">
              <w:t xml:space="preserve"> </w:t>
            </w:r>
          </w:p>
          <w:p w:rsidR="00120026" w:rsidRDefault="004768C3" w:rsidP="00120026">
            <w:r>
              <w:lastRenderedPageBreak/>
              <w:t xml:space="preserve">Развиване и надграждане на </w:t>
            </w:r>
            <w:r w:rsidRPr="00922EF9">
              <w:t>умения за разпознаване и произнасяне на</w:t>
            </w:r>
            <w:r>
              <w:t xml:space="preserve"> </w:t>
            </w:r>
            <w:r w:rsidRPr="00922EF9">
              <w:t>буква</w:t>
            </w:r>
            <w:r>
              <w:t xml:space="preserve"> “</w:t>
            </w:r>
            <w:r>
              <w:rPr>
                <w:lang w:val="en-US"/>
              </w:rPr>
              <w:t>n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 xml:space="preserve">Рисуване и оцветяване; песни и стихове; ролеви игри; диференцирани </w:t>
            </w:r>
            <w:r>
              <w:lastRenderedPageBreak/>
              <w:t>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lastRenderedPageBreak/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lastRenderedPageBreak/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lastRenderedPageBreak/>
              <w:t>Стр. 74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“p”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2977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D11B79">
              <w:t>Развиване на фината моторика.</w:t>
            </w:r>
            <w:r w:rsidR="004768C3">
              <w:t xml:space="preserve"> Запознаване с буква и звук ‘‘</w:t>
            </w:r>
            <w:r w:rsidR="004768C3">
              <w:rPr>
                <w:lang w:val="en-US"/>
              </w:rPr>
              <w:t>p</w:t>
            </w:r>
            <w:r w:rsidR="004768C3">
              <w:t>“</w:t>
            </w:r>
            <w:r w:rsidR="004768C3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t>Стр. 75-77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“p”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2977" w:type="dxa"/>
          </w:tcPr>
          <w:p w:rsidR="004768C3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  <w:r w:rsidR="004768C3" w:rsidRPr="00922EF9">
              <w:t xml:space="preserve"> </w:t>
            </w:r>
          </w:p>
          <w:p w:rsidR="00120026" w:rsidRDefault="004768C3" w:rsidP="00120026">
            <w:r>
              <w:t xml:space="preserve">Развиване и надграждане на </w:t>
            </w:r>
            <w:r w:rsidRPr="00922EF9">
              <w:t>умения за разпознаване и произнасяне на</w:t>
            </w:r>
            <w:r>
              <w:t xml:space="preserve"> </w:t>
            </w:r>
            <w:r w:rsidRPr="00922EF9">
              <w:t>буква</w:t>
            </w:r>
            <w:r>
              <w:t xml:space="preserve"> “</w:t>
            </w:r>
            <w:r>
              <w:rPr>
                <w:lang w:val="en-US"/>
              </w:rPr>
              <w:t>p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t>Стр. 78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“q”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2977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D11B79">
              <w:t>Развиване на фината моторика.</w:t>
            </w:r>
            <w:r w:rsidR="004768C3">
              <w:t xml:space="preserve"> Запознаване с буква и звук ‘‘</w:t>
            </w:r>
            <w:r w:rsidR="004768C3">
              <w:rPr>
                <w:lang w:val="en-US"/>
              </w:rPr>
              <w:t>q</w:t>
            </w:r>
            <w:r w:rsidR="004768C3">
              <w:t>“</w:t>
            </w:r>
            <w:r w:rsidR="004768C3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t>Стр. 79-81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“q”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2977" w:type="dxa"/>
          </w:tcPr>
          <w:p w:rsidR="004768C3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4768C3" w:rsidP="00120026">
            <w:r>
              <w:t xml:space="preserve"> Развиване и надграждане на </w:t>
            </w:r>
            <w:r w:rsidRPr="00922EF9">
              <w:t>умения за разпознаване и произнасяне на</w:t>
            </w:r>
            <w:r>
              <w:t xml:space="preserve"> </w:t>
            </w:r>
            <w:r w:rsidRPr="00922EF9">
              <w:t>буква</w:t>
            </w:r>
            <w:r>
              <w:t xml:space="preserve"> “</w:t>
            </w:r>
            <w:r>
              <w:rPr>
                <w:lang w:val="en-US"/>
              </w:rPr>
              <w:t>q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t>Стр. 82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“r”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2977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D11B79">
              <w:lastRenderedPageBreak/>
              <w:t>Развиване на фината моторика.</w:t>
            </w:r>
            <w:r w:rsidR="004768C3">
              <w:t xml:space="preserve"> Запознаване с буква и звук ‘‘</w:t>
            </w:r>
            <w:r w:rsidR="004768C3">
              <w:rPr>
                <w:lang w:val="en-US"/>
              </w:rPr>
              <w:t>r</w:t>
            </w:r>
            <w:r w:rsidR="004768C3">
              <w:t>“</w:t>
            </w:r>
            <w:r w:rsidR="004768C3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 xml:space="preserve">Рисуване и оцветяване; песни и стихове; ролеви игри; диференцирани </w:t>
            </w:r>
            <w:r>
              <w:lastRenderedPageBreak/>
              <w:t>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lastRenderedPageBreak/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lastRenderedPageBreak/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lastRenderedPageBreak/>
              <w:t>Стр. 83-85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“r”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2977" w:type="dxa"/>
          </w:tcPr>
          <w:p w:rsidR="004768C3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  <w:r w:rsidR="004768C3" w:rsidRPr="00922EF9">
              <w:t xml:space="preserve"> </w:t>
            </w:r>
          </w:p>
          <w:p w:rsidR="00120026" w:rsidRDefault="004768C3" w:rsidP="00120026">
            <w:r>
              <w:t>Развиване и надграждане на</w:t>
            </w:r>
            <w:r w:rsidRPr="00922EF9">
              <w:t xml:space="preserve"> умения за разпознаване и произнасяне на буква</w:t>
            </w:r>
            <w:r>
              <w:t xml:space="preserve"> “</w:t>
            </w:r>
            <w:r>
              <w:rPr>
                <w:lang w:val="en-US"/>
              </w:rPr>
              <w:t>r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t>Стр. 86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“s”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2977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D11B79">
              <w:t>Развиване на фината моторика.</w:t>
            </w:r>
            <w:r w:rsidR="004768C3">
              <w:t xml:space="preserve"> Запознаване с буква и звук ‘‘</w:t>
            </w:r>
            <w:r w:rsidR="004768C3">
              <w:rPr>
                <w:lang w:val="en-US"/>
              </w:rPr>
              <w:t>s</w:t>
            </w:r>
            <w:r w:rsidR="004768C3">
              <w:t>“</w:t>
            </w:r>
            <w:r w:rsidR="004768C3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t>Стр. 87-89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“s”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2977" w:type="dxa"/>
          </w:tcPr>
          <w:p w:rsidR="004768C3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  <w:r w:rsidR="004768C3" w:rsidRPr="00922EF9">
              <w:t xml:space="preserve"> </w:t>
            </w:r>
          </w:p>
          <w:p w:rsidR="00120026" w:rsidRDefault="004768C3" w:rsidP="00120026">
            <w:r>
              <w:t xml:space="preserve">Развиване и надграждане на </w:t>
            </w:r>
            <w:r w:rsidRPr="00922EF9">
              <w:t>умения за разпознаване и произнасяне на буква</w:t>
            </w:r>
            <w:r>
              <w:t xml:space="preserve"> “</w:t>
            </w:r>
            <w:r>
              <w:rPr>
                <w:lang w:val="en-US"/>
              </w:rPr>
              <w:t>s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t>Стр. 90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 w:rsidRPr="00A07727">
              <w:rPr>
                <w:lang w:val="en-US"/>
              </w:rPr>
              <w:t>Consonants – “t”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2977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D11B79">
              <w:t>Развиване на фината моторика.</w:t>
            </w:r>
            <w:r w:rsidR="004768C3">
              <w:t xml:space="preserve"> Запознаване с буква и звук ‘‘</w:t>
            </w:r>
            <w:r w:rsidR="004768C3">
              <w:rPr>
                <w:lang w:val="en-US"/>
              </w:rPr>
              <w:t>t</w:t>
            </w:r>
            <w:r w:rsidR="004768C3">
              <w:t>“</w:t>
            </w:r>
            <w:r w:rsidR="004768C3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t>Стр. 91-93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 w:rsidRPr="00A07727">
              <w:rPr>
                <w:lang w:val="en-US"/>
              </w:rPr>
              <w:t>Consonants – “t”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2977" w:type="dxa"/>
          </w:tcPr>
          <w:p w:rsidR="004768C3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  <w:r w:rsidR="004768C3" w:rsidRPr="00922EF9">
              <w:t xml:space="preserve"> </w:t>
            </w:r>
          </w:p>
          <w:p w:rsidR="00120026" w:rsidRDefault="004768C3" w:rsidP="00120026">
            <w:r w:rsidRPr="00922EF9">
              <w:lastRenderedPageBreak/>
              <w:t>Развиване и н</w:t>
            </w:r>
            <w:r>
              <w:t xml:space="preserve">адграждане на </w:t>
            </w:r>
            <w:r w:rsidRPr="00922EF9">
              <w:t>умения за разпознаване и произнасяне на</w:t>
            </w:r>
            <w:r>
              <w:t xml:space="preserve"> </w:t>
            </w:r>
            <w:r w:rsidRPr="00922EF9">
              <w:t>буква</w:t>
            </w:r>
            <w:r>
              <w:t xml:space="preserve"> “</w:t>
            </w:r>
            <w:r>
              <w:rPr>
                <w:lang w:val="en-US"/>
              </w:rPr>
              <w:t>t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 xml:space="preserve">Рисуване и оцветяване; песни и стихове; ролеви игри; диференцирани </w:t>
            </w:r>
            <w:r>
              <w:lastRenderedPageBreak/>
              <w:t>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lastRenderedPageBreak/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lastRenderedPageBreak/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lastRenderedPageBreak/>
              <w:t>Стр. 94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“v”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2977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D11B79">
              <w:t>Развиване на фината моторика.</w:t>
            </w:r>
            <w:r w:rsidR="004768C3">
              <w:t xml:space="preserve"> Запознаване с буква и звук ‘‘</w:t>
            </w:r>
            <w:r w:rsidR="004768C3">
              <w:rPr>
                <w:lang w:val="en-US"/>
              </w:rPr>
              <w:t>v</w:t>
            </w:r>
            <w:r w:rsidR="004768C3">
              <w:t>“</w:t>
            </w:r>
            <w:r w:rsidR="004768C3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t>Стр. 95-97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“v”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2977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4768C3" w:rsidP="00120026">
            <w:r>
              <w:t xml:space="preserve">Развиване и надграждане на </w:t>
            </w:r>
            <w:r w:rsidRPr="00922EF9">
              <w:t>умения за разпознаване и произнасяне на</w:t>
            </w:r>
            <w:r>
              <w:rPr>
                <w:lang w:val="en-US"/>
              </w:rPr>
              <w:t xml:space="preserve"> </w:t>
            </w:r>
            <w:r>
              <w:t>б</w:t>
            </w:r>
            <w:r w:rsidRPr="00922EF9">
              <w:t>уква</w:t>
            </w:r>
            <w:r>
              <w:rPr>
                <w:lang w:val="en-US"/>
              </w:rPr>
              <w:t xml:space="preserve"> </w:t>
            </w:r>
            <w:r>
              <w:t>“</w:t>
            </w:r>
            <w:r>
              <w:rPr>
                <w:lang w:val="en-US"/>
              </w:rPr>
              <w:t>v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t>Стр. 98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 w:rsidRPr="00A07727">
              <w:rPr>
                <w:lang w:val="en-US"/>
              </w:rPr>
              <w:t>Consonants – “w”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2977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D11B79">
              <w:t>Развиване на фината моторика.</w:t>
            </w:r>
            <w:r w:rsidR="004768C3">
              <w:t xml:space="preserve"> Запознаване с буква и звук ‘‘</w:t>
            </w:r>
            <w:r w:rsidR="004768C3">
              <w:rPr>
                <w:lang w:val="en-US"/>
              </w:rPr>
              <w:t>w</w:t>
            </w:r>
            <w:r w:rsidR="004768C3">
              <w:t>“</w:t>
            </w:r>
            <w:r w:rsidR="004768C3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t>Стр. 99-101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 w:rsidRPr="00A07727">
              <w:rPr>
                <w:lang w:val="en-US"/>
              </w:rPr>
              <w:t>Consonants – “w”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2977" w:type="dxa"/>
          </w:tcPr>
          <w:p w:rsidR="004768C3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  <w:r w:rsidR="004768C3">
              <w:t xml:space="preserve"> </w:t>
            </w:r>
          </w:p>
          <w:p w:rsidR="00120026" w:rsidRDefault="004768C3" w:rsidP="00120026">
            <w:r>
              <w:t xml:space="preserve">Развиване и надграждане на </w:t>
            </w:r>
            <w:r w:rsidRPr="00922EF9">
              <w:t>умения за разпоз</w:t>
            </w:r>
            <w:r>
              <w:t xml:space="preserve">наване и произнасяне на </w:t>
            </w:r>
            <w:r w:rsidRPr="00922EF9">
              <w:t>буква</w:t>
            </w:r>
            <w:r>
              <w:rPr>
                <w:lang w:val="en-US"/>
              </w:rPr>
              <w:t xml:space="preserve"> </w:t>
            </w:r>
            <w:r>
              <w:t>“</w:t>
            </w:r>
            <w:r>
              <w:rPr>
                <w:lang w:val="en-US"/>
              </w:rPr>
              <w:t>w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t>Стр. 102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“x”</w:t>
            </w:r>
          </w:p>
        </w:tc>
        <w:tc>
          <w:tcPr>
            <w:tcW w:w="1417" w:type="dxa"/>
          </w:tcPr>
          <w:p w:rsidR="00120026" w:rsidRDefault="00120026" w:rsidP="00120026">
            <w:r>
              <w:t xml:space="preserve"> нови знания</w:t>
            </w:r>
          </w:p>
        </w:tc>
        <w:tc>
          <w:tcPr>
            <w:tcW w:w="2977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D11B79">
              <w:lastRenderedPageBreak/>
              <w:t>Развиване на фината моторика</w:t>
            </w:r>
            <w:r w:rsidR="004768C3">
              <w:t xml:space="preserve"> Запознаване с буква и звук ‘‘</w:t>
            </w:r>
            <w:r w:rsidR="004768C3">
              <w:rPr>
                <w:lang w:val="en-US"/>
              </w:rPr>
              <w:t>x</w:t>
            </w:r>
            <w:r w:rsidR="004768C3">
              <w:t>“</w:t>
            </w:r>
            <w:r w:rsidR="004768C3">
              <w:rPr>
                <w:lang w:val="en-US"/>
              </w:rPr>
              <w:t>.</w:t>
            </w:r>
            <w:r w:rsidRPr="00D11B79"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 xml:space="preserve">Рисуване и оцветяване; песни и стихове; ролеви игри; диференцирани </w:t>
            </w:r>
            <w:r>
              <w:lastRenderedPageBreak/>
              <w:t>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lastRenderedPageBreak/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lastRenderedPageBreak/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712FDC" w:rsidP="00120026">
            <w:r>
              <w:lastRenderedPageBreak/>
              <w:t>Стр. 103</w:t>
            </w:r>
            <w:r w:rsidR="008D39CF">
              <w:t>-105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“x”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2977" w:type="dxa"/>
          </w:tcPr>
          <w:p w:rsidR="004768C3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  <w:r w:rsidR="004768C3" w:rsidRPr="00922EF9">
              <w:t xml:space="preserve"> </w:t>
            </w:r>
          </w:p>
          <w:p w:rsidR="00120026" w:rsidRDefault="004768C3" w:rsidP="00120026">
            <w:r w:rsidRPr="00922EF9">
              <w:t>Развиване и надграждане на  умения за разпоз</w:t>
            </w:r>
            <w:r>
              <w:t>наване и произнасяне на звука “</w:t>
            </w:r>
            <w:r>
              <w:rPr>
                <w:lang w:val="en-US"/>
              </w:rPr>
              <w:t>x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8D39CF" w:rsidP="00120026">
            <w:r>
              <w:t>Стр. 106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“y”</w:t>
            </w:r>
          </w:p>
        </w:tc>
        <w:tc>
          <w:tcPr>
            <w:tcW w:w="1417" w:type="dxa"/>
          </w:tcPr>
          <w:p w:rsidR="00120026" w:rsidRDefault="00120026" w:rsidP="00120026">
            <w:r>
              <w:t>нови знания</w:t>
            </w:r>
          </w:p>
        </w:tc>
        <w:tc>
          <w:tcPr>
            <w:tcW w:w="2977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967299">
              <w:t>Развиване на фината моторика</w:t>
            </w:r>
            <w:r w:rsidR="004768C3">
              <w:rPr>
                <w:lang w:val="en-US"/>
              </w:rPr>
              <w:t>.</w:t>
            </w:r>
            <w:r w:rsidR="004768C3">
              <w:t xml:space="preserve"> Запознаване с буква и звук ‘‘</w:t>
            </w:r>
            <w:r w:rsidR="004768C3">
              <w:rPr>
                <w:lang w:val="en-US"/>
              </w:rPr>
              <w:t>y</w:t>
            </w:r>
            <w:r w:rsidR="004768C3">
              <w:t>“</w:t>
            </w:r>
            <w:r w:rsidR="004768C3">
              <w:rPr>
                <w:lang w:val="en-US"/>
              </w:rPr>
              <w:t>.</w:t>
            </w:r>
          </w:p>
          <w:p w:rsidR="00120026" w:rsidRDefault="00120026" w:rsidP="00120026"/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8D39CF" w:rsidP="00120026">
            <w:r>
              <w:t>Стр. 107-109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Consonants – “y”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2977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4768C3" w:rsidP="00120026">
            <w:r>
              <w:t xml:space="preserve">Развиване и надграждане на </w:t>
            </w:r>
            <w:r w:rsidRPr="00922EF9">
              <w:t>умения за разпоз</w:t>
            </w:r>
            <w:r>
              <w:t>наване и произнасяне на звука “</w:t>
            </w:r>
            <w:r>
              <w:rPr>
                <w:lang w:val="en-US"/>
              </w:rPr>
              <w:t>y</w:t>
            </w:r>
            <w:r w:rsidRPr="00922EF9">
              <w:t>“</w:t>
            </w:r>
            <w:r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8D39CF" w:rsidP="00120026">
            <w:r>
              <w:t>Стр. 110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 w:rsidRPr="00A07727">
              <w:rPr>
                <w:lang w:val="en-US"/>
              </w:rPr>
              <w:t>Consonants – “z”</w:t>
            </w:r>
          </w:p>
        </w:tc>
        <w:tc>
          <w:tcPr>
            <w:tcW w:w="1417" w:type="dxa"/>
          </w:tcPr>
          <w:p w:rsidR="00120026" w:rsidRDefault="00120026" w:rsidP="00120026">
            <w:r>
              <w:t>нови знания</w:t>
            </w:r>
          </w:p>
        </w:tc>
        <w:tc>
          <w:tcPr>
            <w:tcW w:w="2977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120026" w:rsidP="00120026">
            <w:r w:rsidRPr="00967299">
              <w:t>Развиване на фината моторика.</w:t>
            </w:r>
            <w:r w:rsidR="004768C3">
              <w:t xml:space="preserve"> Запознаване с буква и звук ‘‘</w:t>
            </w:r>
            <w:r w:rsidR="004768C3">
              <w:rPr>
                <w:lang w:val="en-US"/>
              </w:rPr>
              <w:t>z</w:t>
            </w:r>
            <w:r w:rsidR="004768C3">
              <w:t>“</w:t>
            </w:r>
            <w:r w:rsidR="004768C3">
              <w:rPr>
                <w:lang w:val="en-US"/>
              </w:rPr>
              <w:t>.</w:t>
            </w:r>
          </w:p>
        </w:tc>
        <w:tc>
          <w:tcPr>
            <w:tcW w:w="1587" w:type="dxa"/>
          </w:tcPr>
          <w:p w:rsidR="00120026" w:rsidRPr="004768C3" w:rsidRDefault="00120026" w:rsidP="00120026">
            <w:pPr>
              <w:rPr>
                <w:lang w:val="en-US"/>
              </w:rPr>
            </w:pPr>
          </w:p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8D39CF" w:rsidP="00120026">
            <w:r>
              <w:t>Стр. 111-113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 w:rsidRPr="00A07727">
              <w:rPr>
                <w:lang w:val="en-US"/>
              </w:rPr>
              <w:t>Consonants – “z”</w:t>
            </w:r>
          </w:p>
        </w:tc>
        <w:tc>
          <w:tcPr>
            <w:tcW w:w="1417" w:type="dxa"/>
          </w:tcPr>
          <w:p w:rsidR="00120026" w:rsidRDefault="00120026" w:rsidP="00120026">
            <w:r>
              <w:t>Упражнения</w:t>
            </w:r>
          </w:p>
        </w:tc>
        <w:tc>
          <w:tcPr>
            <w:tcW w:w="2977" w:type="dxa"/>
          </w:tcPr>
          <w:p w:rsidR="00120026" w:rsidRDefault="00120026" w:rsidP="00120026">
            <w:r w:rsidRPr="007D1AAD">
              <w:t>Развиване на уменията слушане и говорене</w:t>
            </w:r>
            <w:r>
              <w:t>.</w:t>
            </w:r>
          </w:p>
          <w:p w:rsidR="00120026" w:rsidRDefault="004768C3" w:rsidP="00120026">
            <w:r>
              <w:lastRenderedPageBreak/>
              <w:t xml:space="preserve">Развиване и надграждане на </w:t>
            </w:r>
            <w:r w:rsidRPr="00922EF9">
              <w:t>умения за разпоз</w:t>
            </w:r>
            <w:r>
              <w:t>наване и произнасяне на звука “</w:t>
            </w:r>
            <w:r>
              <w:rPr>
                <w:lang w:val="en-US"/>
              </w:rPr>
              <w:t>z</w:t>
            </w:r>
            <w:r w:rsidRPr="00922EF9">
              <w:t>“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950" w:type="dxa"/>
          </w:tcPr>
          <w:p w:rsidR="00120026" w:rsidRDefault="00120026" w:rsidP="00120026">
            <w:r>
              <w:t xml:space="preserve">Рисуване и оцветяване; песни и стихове; ролеви игри; диференцирани </w:t>
            </w:r>
            <w:r>
              <w:lastRenderedPageBreak/>
              <w:t>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lastRenderedPageBreak/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lastRenderedPageBreak/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8D39CF" w:rsidP="00120026">
            <w:r>
              <w:lastRenderedPageBreak/>
              <w:t>Стр. 114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417" w:type="dxa"/>
          </w:tcPr>
          <w:p w:rsidR="00120026" w:rsidRDefault="00120026" w:rsidP="00120026">
            <w:r>
              <w:t>обобщение</w:t>
            </w:r>
          </w:p>
        </w:tc>
        <w:tc>
          <w:tcPr>
            <w:tcW w:w="2977" w:type="dxa"/>
          </w:tcPr>
          <w:p w:rsidR="00120026" w:rsidRPr="004768C3" w:rsidRDefault="00120026" w:rsidP="00120026">
            <w:r>
              <w:t>Преговор и у</w:t>
            </w:r>
            <w:r w:rsidR="004768C3">
              <w:t xml:space="preserve">пражнение на изучените букви и </w:t>
            </w:r>
            <w:r>
              <w:t>лексика</w:t>
            </w:r>
            <w:r w:rsidR="004768C3">
              <w:rPr>
                <w:lang w:val="en-US"/>
              </w:rPr>
              <w:t xml:space="preserve"> </w:t>
            </w:r>
            <w:r w:rsidR="004768C3">
              <w:t xml:space="preserve">според потребностите на учениците. 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120026" w:rsidP="00120026"/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417" w:type="dxa"/>
          </w:tcPr>
          <w:p w:rsidR="00120026" w:rsidRDefault="00120026" w:rsidP="00120026">
            <w:r>
              <w:t>обобщение</w:t>
            </w:r>
          </w:p>
        </w:tc>
        <w:tc>
          <w:tcPr>
            <w:tcW w:w="2977" w:type="dxa"/>
          </w:tcPr>
          <w:p w:rsidR="00120026" w:rsidRDefault="004768C3" w:rsidP="00120026">
            <w:r>
              <w:t>Преговор и упражнение на изучените букви и лексика</w:t>
            </w:r>
            <w:r>
              <w:rPr>
                <w:lang w:val="en-US"/>
              </w:rPr>
              <w:t xml:space="preserve"> </w:t>
            </w:r>
            <w:r>
              <w:t>според потребностите на учениците.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950" w:type="dxa"/>
          </w:tcPr>
          <w:p w:rsidR="00120026" w:rsidRDefault="00120026" w:rsidP="00120026">
            <w:r>
              <w:t>Рисуване и оцветяване;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120026" w:rsidP="00120026"/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Storybook: “The Storm”</w:t>
            </w:r>
          </w:p>
        </w:tc>
        <w:tc>
          <w:tcPr>
            <w:tcW w:w="1417" w:type="dxa"/>
          </w:tcPr>
          <w:p w:rsidR="00120026" w:rsidRDefault="00120026" w:rsidP="00120026">
            <w:r>
              <w:t>обобщение</w:t>
            </w:r>
          </w:p>
        </w:tc>
        <w:tc>
          <w:tcPr>
            <w:tcW w:w="2977" w:type="dxa"/>
          </w:tcPr>
          <w:p w:rsidR="00120026" w:rsidRDefault="004768C3" w:rsidP="00120026">
            <w:r>
              <w:t xml:space="preserve">Демонстрация на умения за </w:t>
            </w:r>
            <w:r w:rsidR="00120026" w:rsidRPr="007D1AAD">
              <w:t>слушане и говорене</w:t>
            </w:r>
            <w:r>
              <w:t xml:space="preserve">, развити в хода на учебната година. 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950" w:type="dxa"/>
          </w:tcPr>
          <w:p w:rsidR="00120026" w:rsidRDefault="00120026" w:rsidP="00120026">
            <w:r>
              <w:t>Рисуване и оцветяване;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8D39CF" w:rsidP="00120026">
            <w:r>
              <w:t>Книжка-приложение в учебника</w:t>
            </w:r>
          </w:p>
        </w:tc>
      </w:tr>
      <w:tr w:rsidR="00120026" w:rsidTr="004768C3">
        <w:tc>
          <w:tcPr>
            <w:tcW w:w="885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9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559" w:type="dxa"/>
          </w:tcPr>
          <w:p w:rsidR="00120026" w:rsidRDefault="00120026" w:rsidP="00120026">
            <w:pPr>
              <w:rPr>
                <w:lang w:val="en-US"/>
              </w:rPr>
            </w:pPr>
            <w:r>
              <w:rPr>
                <w:lang w:val="en-US"/>
              </w:rPr>
              <w:t>Storybook: “The Storm”</w:t>
            </w:r>
          </w:p>
        </w:tc>
        <w:tc>
          <w:tcPr>
            <w:tcW w:w="1417" w:type="dxa"/>
          </w:tcPr>
          <w:p w:rsidR="00120026" w:rsidRDefault="00120026" w:rsidP="00120026">
            <w:r>
              <w:t>обобщение</w:t>
            </w:r>
          </w:p>
        </w:tc>
        <w:tc>
          <w:tcPr>
            <w:tcW w:w="2977" w:type="dxa"/>
          </w:tcPr>
          <w:p w:rsidR="00120026" w:rsidRDefault="004768C3" w:rsidP="00120026">
            <w:r>
              <w:t xml:space="preserve">Демонстрация на умения за </w:t>
            </w:r>
            <w:r w:rsidRPr="007D1AAD">
              <w:t>слушане и говорене</w:t>
            </w:r>
            <w:r>
              <w:t>, развити в хода на учебната година.</w:t>
            </w:r>
          </w:p>
        </w:tc>
        <w:tc>
          <w:tcPr>
            <w:tcW w:w="1587" w:type="dxa"/>
          </w:tcPr>
          <w:p w:rsidR="00120026" w:rsidRDefault="00120026" w:rsidP="00120026"/>
        </w:tc>
        <w:tc>
          <w:tcPr>
            <w:tcW w:w="2950" w:type="dxa"/>
          </w:tcPr>
          <w:p w:rsidR="00120026" w:rsidRDefault="00120026" w:rsidP="00120026">
            <w:r>
              <w:t>Рисуване и оцветяване; задачи за работа по групи.</w:t>
            </w:r>
          </w:p>
        </w:tc>
        <w:tc>
          <w:tcPr>
            <w:tcW w:w="2409" w:type="dxa"/>
          </w:tcPr>
          <w:p w:rsidR="00120026" w:rsidRDefault="00120026" w:rsidP="00120026">
            <w:r>
              <w:t>Участие в час</w:t>
            </w:r>
          </w:p>
          <w:p w:rsidR="00120026" w:rsidRDefault="00120026" w:rsidP="00120026">
            <w:r>
              <w:t>Устна проверка</w:t>
            </w:r>
          </w:p>
          <w:p w:rsidR="00120026" w:rsidRDefault="00120026" w:rsidP="00120026">
            <w:r>
              <w:t>Домашна работа</w:t>
            </w:r>
          </w:p>
          <w:p w:rsidR="00120026" w:rsidRDefault="00120026" w:rsidP="00120026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120026" w:rsidRDefault="008D39CF" w:rsidP="00120026">
            <w:r>
              <w:t>Книжка-приложение в учебника</w:t>
            </w:r>
          </w:p>
        </w:tc>
      </w:tr>
    </w:tbl>
    <w:p w:rsidR="002441F1" w:rsidRDefault="002441F1" w:rsidP="00A21287"/>
    <w:p w:rsidR="00A21287" w:rsidRDefault="00A21287" w:rsidP="00A21287">
      <w:r>
        <w:t>Разработил:……………………………………..</w:t>
      </w:r>
    </w:p>
    <w:p w:rsidR="00A21287" w:rsidRDefault="00A81F91" w:rsidP="007319F3">
      <w:pPr>
        <w:ind w:left="708" w:firstLine="708"/>
      </w:pPr>
      <w:r>
        <w:lastRenderedPageBreak/>
        <w:t>(И</w:t>
      </w:r>
      <w:r w:rsidR="00A21287">
        <w:t>ме, фамилия, подпис</w:t>
      </w:r>
      <w:r>
        <w:t>)</w:t>
      </w:r>
    </w:p>
    <w:p w:rsidR="007E7454" w:rsidRDefault="007E7454" w:rsidP="007319F3">
      <w:pPr>
        <w:ind w:left="708" w:firstLine="708"/>
      </w:pPr>
      <w:r>
        <w:t>Пояснителни бележки:</w:t>
      </w:r>
    </w:p>
    <w:p w:rsidR="007E7454" w:rsidRDefault="007E7454" w:rsidP="007E7454">
      <w:pPr>
        <w:pStyle w:val="ListParagraph"/>
        <w:numPr>
          <w:ilvl w:val="0"/>
          <w:numId w:val="1"/>
        </w:numPr>
      </w:pPr>
      <w:r w:rsidRPr="001357DE">
        <w:t>Годишното тематично разпределение се разработва от преподаващия учител за всяка учебна година и за всеки клас</w:t>
      </w:r>
      <w:r w:rsidR="00F95D8D">
        <w:t xml:space="preserve"> (а при необходимост – и по паралелки)</w:t>
      </w:r>
      <w:r w:rsidRPr="001357DE">
        <w:t>, като се отчитат интересите на учениците и спецификата на образователната среда</w:t>
      </w:r>
      <w:r>
        <w:t>.</w:t>
      </w:r>
    </w:p>
    <w:p w:rsidR="00A579AB" w:rsidRDefault="007E7454" w:rsidP="00A579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 w:rsidRPr="001357DE">
        <w:t xml:space="preserve">Годишното тематично разпределение на учителя </w:t>
      </w:r>
      <w:r w:rsidR="00F95D8D">
        <w:t>по т. 1</w:t>
      </w:r>
      <w:r w:rsidRPr="001357DE">
        <w:t xml:space="preserve"> се утвърждава от директора на училището преди началото на учебната година.</w:t>
      </w:r>
    </w:p>
    <w:p w:rsidR="00A97A74" w:rsidRDefault="00A97A74" w:rsidP="002441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В колона 1 се записва поредният номер на учебния час. Броят на учебните часове в </w:t>
      </w:r>
      <w:r w:rsidR="00F95D8D">
        <w:t>темати</w:t>
      </w:r>
      <w:r w:rsidR="000C7255">
        <w:t>чното разпределение трябва да от</w:t>
      </w:r>
      <w:r>
        <w:t>говарят на броя на часовете по училищен учебен план за съответния клас.</w:t>
      </w:r>
    </w:p>
    <w:p w:rsidR="00292A88" w:rsidRDefault="00292A88" w:rsidP="00A579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</w:t>
      </w:r>
      <w:r w:rsidR="00F95D8D">
        <w:t>2</w:t>
      </w:r>
      <w:r>
        <w:t xml:space="preserve"> се посочва учебната седмица по ред, като следва да се отчита броя на учебните седмици по заповед на министъра за графика на учебното време.</w:t>
      </w:r>
    </w:p>
    <w:p w:rsidR="00292A88" w:rsidRDefault="00292A88" w:rsidP="00A579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</w:t>
      </w:r>
      <w:r w:rsidR="00F95D8D">
        <w:t>3</w:t>
      </w:r>
      <w:r>
        <w:t xml:space="preserve"> се посочва темата на </w:t>
      </w:r>
      <w:proofErr w:type="spellStart"/>
      <w:r>
        <w:t>урочната</w:t>
      </w:r>
      <w:proofErr w:type="spellEnd"/>
      <w:r>
        <w:t xml:space="preserve"> единици, като тя трябва да отговаря на темата, записана в дневника. Темата на </w:t>
      </w:r>
      <w:proofErr w:type="spellStart"/>
      <w:r>
        <w:t>урочната</w:t>
      </w:r>
      <w:proofErr w:type="spellEnd"/>
      <w:r>
        <w:t xml:space="preserve"> единица се определя от учителя и може да не е същата като темата на урока в учебника или темата в учебната програма.</w:t>
      </w:r>
    </w:p>
    <w:p w:rsidR="00F95D8D" w:rsidRDefault="00F95D8D" w:rsidP="00A579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4 се посочва </w:t>
      </w:r>
      <w:proofErr w:type="spellStart"/>
      <w:r>
        <w:t>урочната</w:t>
      </w:r>
      <w:proofErr w:type="spellEnd"/>
      <w:r>
        <w:t xml:space="preserve"> единица, като за ориентир може да се използва </w:t>
      </w:r>
      <w:proofErr w:type="spellStart"/>
      <w:r>
        <w:t>съотметната</w:t>
      </w:r>
      <w:proofErr w:type="spellEnd"/>
      <w:r>
        <w:t xml:space="preserve"> таблица в учебната програма за препоръчителното процентно разпределение.</w:t>
      </w:r>
    </w:p>
    <w:p w:rsidR="00F82830" w:rsidRDefault="00F82830" w:rsidP="00A579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5 се описват накратко компетентностите като очаквани резултати от обучението в рамките на конкретната </w:t>
      </w:r>
      <w:proofErr w:type="spellStart"/>
      <w:r>
        <w:t>урочна</w:t>
      </w:r>
      <w:proofErr w:type="spellEnd"/>
      <w:r>
        <w:t xml:space="preserve"> единица</w:t>
      </w:r>
    </w:p>
    <w:p w:rsidR="00F82830" w:rsidRDefault="00F82830" w:rsidP="00A579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6 се описват новите понятия за конкретната </w:t>
      </w:r>
      <w:proofErr w:type="spellStart"/>
      <w:r>
        <w:t>урочна</w:t>
      </w:r>
      <w:proofErr w:type="spellEnd"/>
      <w:r>
        <w:t xml:space="preserve"> единица (ако има такива)  </w:t>
      </w:r>
    </w:p>
    <w:p w:rsidR="00A579AB" w:rsidRDefault="00B4326C" w:rsidP="00A579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</w:t>
      </w:r>
      <w:r w:rsidR="00F82830">
        <w:t>7</w:t>
      </w:r>
      <w:r>
        <w:t xml:space="preserve"> се записва</w:t>
      </w:r>
      <w:r w:rsidR="00F82830">
        <w:t>т</w:t>
      </w:r>
      <w:r w:rsidR="002441F1">
        <w:t xml:space="preserve"> </w:t>
      </w:r>
      <w:r w:rsidRPr="001357DE">
        <w:t>учебни дейности, свързани с преподаване на нов учебен материал, упражнения, преговор, както и за гарантиране на из</w:t>
      </w:r>
      <w:r w:rsidR="00A579AB">
        <w:t xml:space="preserve">пълнението на учебната програма, в съответствие с предвиденото в раздел „Дейности за придобиване на ключови компетентности и междупредметни връзки“ на </w:t>
      </w:r>
      <w:r w:rsidR="00A579AB" w:rsidRPr="00A579AB">
        <w:t>съответната учебна програма.</w:t>
      </w:r>
    </w:p>
    <w:p w:rsidR="00D0713D" w:rsidRDefault="00B4326C" w:rsidP="00D0713D">
      <w:pPr>
        <w:pStyle w:val="ListParagraph"/>
        <w:numPr>
          <w:ilvl w:val="0"/>
          <w:numId w:val="1"/>
        </w:numPr>
      </w:pPr>
      <w:r>
        <w:t xml:space="preserve">В колона </w:t>
      </w:r>
      <w:r w:rsidR="002441F1">
        <w:t>8</w:t>
      </w:r>
      <w:r w:rsidRPr="00B4326C">
        <w:t xml:space="preserve"> </w:t>
      </w:r>
      <w:r>
        <w:t xml:space="preserve">се </w:t>
      </w:r>
      <w:r w:rsidR="00F82830">
        <w:t>посочва</w:t>
      </w:r>
      <w:r>
        <w:t xml:space="preserve">т </w:t>
      </w:r>
      <w:r w:rsidR="00F82830">
        <w:t xml:space="preserve">методите и формите за оценяване (те може да са свързани с </w:t>
      </w:r>
      <w:proofErr w:type="spellStart"/>
      <w:r w:rsidR="00F82830">
        <w:t>конкетната</w:t>
      </w:r>
      <w:proofErr w:type="spellEnd"/>
      <w:r w:rsidR="00F82830">
        <w:t xml:space="preserve"> тема на </w:t>
      </w:r>
      <w:proofErr w:type="spellStart"/>
      <w:r w:rsidR="00F82830">
        <w:t>урочната</w:t>
      </w:r>
      <w:proofErr w:type="spellEnd"/>
      <w:r w:rsidR="00F82830">
        <w:t xml:space="preserve"> единица, но може да са и  ориентирани върху цял раздел) -  при спазване на ДОС за оценяване на резултатите от обучението на учениците</w:t>
      </w:r>
      <w:r>
        <w:t xml:space="preserve">, както и за оценяване на другите </w:t>
      </w:r>
      <w:r w:rsidR="00A579AB">
        <w:t xml:space="preserve">дейности </w:t>
      </w:r>
      <w:r w:rsidRPr="00A579AB">
        <w:t>(домашни работи, лабораторни упражнения, семинари, работа по проекти и др.)</w:t>
      </w:r>
      <w:r w:rsidR="00A579AB">
        <w:t>,</w:t>
      </w:r>
      <w:r>
        <w:t xml:space="preserve"> </w:t>
      </w:r>
      <w:r w:rsidR="00F82830">
        <w:t xml:space="preserve"> и при отчитане на </w:t>
      </w:r>
      <w:r w:rsidR="00A579AB">
        <w:t>с</w:t>
      </w:r>
      <w:r w:rsidR="00A579AB" w:rsidRPr="00A579AB">
        <w:t>ъотношението при формиране на срочна и годишна оценка</w:t>
      </w:r>
      <w:r w:rsidR="00A579AB">
        <w:t xml:space="preserve">  в раздел „</w:t>
      </w:r>
      <w:r w:rsidRPr="00A579AB">
        <w:t xml:space="preserve">Специфични методи и форми </w:t>
      </w:r>
      <w:r w:rsidR="00A579AB">
        <w:t xml:space="preserve">за оценяване на постиженията на </w:t>
      </w:r>
      <w:r w:rsidRPr="00A579AB">
        <w:t>учениците</w:t>
      </w:r>
      <w:r w:rsidR="00A579AB">
        <w:t xml:space="preserve">“ на </w:t>
      </w:r>
      <w:r w:rsidR="00A579AB" w:rsidRPr="00A579AB">
        <w:t xml:space="preserve"> съответната учебна програма.</w:t>
      </w:r>
      <w:r w:rsidRPr="00A579AB">
        <w:t xml:space="preserve"> </w:t>
      </w:r>
    </w:p>
    <w:p w:rsidR="00B4326C" w:rsidRPr="00A21287" w:rsidRDefault="00AA33AE" w:rsidP="00D0713D">
      <w:pPr>
        <w:pStyle w:val="ListParagraph"/>
        <w:numPr>
          <w:ilvl w:val="0"/>
          <w:numId w:val="1"/>
        </w:numPr>
      </w:pPr>
      <w:r>
        <w:t>П</w:t>
      </w:r>
      <w:r w:rsidRPr="001357DE">
        <w:t>ри възникнали обстоятелства от обективен характер</w:t>
      </w:r>
      <w:r w:rsidRPr="00AA33AE">
        <w:t xml:space="preserve"> </w:t>
      </w:r>
      <w:r>
        <w:t>г</w:t>
      </w:r>
      <w:r w:rsidRPr="001357DE">
        <w:t>одишното тематично разпределение подлежи на изменение, допълнение и преструктуриране</w:t>
      </w:r>
      <w:r>
        <w:t xml:space="preserve">, което се отразява в колона </w:t>
      </w:r>
      <w:r w:rsidR="002441F1">
        <w:t>9</w:t>
      </w:r>
      <w:r>
        <w:t xml:space="preserve"> или в допълнителна таблица, и се утвърждава </w:t>
      </w:r>
      <w:r w:rsidR="00D0713D">
        <w:t xml:space="preserve">допълнително </w:t>
      </w:r>
      <w:r>
        <w:t>от директора на училището, при спазване на пр</w:t>
      </w:r>
      <w:r w:rsidR="00D0713D">
        <w:t>епоръчителното процентно разпределение на задължителните учебни часове за годината.</w:t>
      </w:r>
    </w:p>
    <w:sectPr w:rsidR="00B4326C" w:rsidRPr="00A21287" w:rsidSect="00F95D8D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7"/>
    <w:rsid w:val="000010BC"/>
    <w:rsid w:val="000023D7"/>
    <w:rsid w:val="00063503"/>
    <w:rsid w:val="000C7255"/>
    <w:rsid w:val="000E2F25"/>
    <w:rsid w:val="00105549"/>
    <w:rsid w:val="00120026"/>
    <w:rsid w:val="001357DE"/>
    <w:rsid w:val="0017500B"/>
    <w:rsid w:val="00221F6B"/>
    <w:rsid w:val="002313AA"/>
    <w:rsid w:val="002402EF"/>
    <w:rsid w:val="002422BF"/>
    <w:rsid w:val="002441F1"/>
    <w:rsid w:val="002511E1"/>
    <w:rsid w:val="00257869"/>
    <w:rsid w:val="002607F8"/>
    <w:rsid w:val="00292A88"/>
    <w:rsid w:val="00292A96"/>
    <w:rsid w:val="003130A1"/>
    <w:rsid w:val="00370FE3"/>
    <w:rsid w:val="003E605D"/>
    <w:rsid w:val="003F5D1A"/>
    <w:rsid w:val="00416FFD"/>
    <w:rsid w:val="00435226"/>
    <w:rsid w:val="004768C3"/>
    <w:rsid w:val="004865A6"/>
    <w:rsid w:val="004970A5"/>
    <w:rsid w:val="004D26C8"/>
    <w:rsid w:val="005A19CC"/>
    <w:rsid w:val="005C343C"/>
    <w:rsid w:val="00637B45"/>
    <w:rsid w:val="00656334"/>
    <w:rsid w:val="00666F5A"/>
    <w:rsid w:val="006A56B7"/>
    <w:rsid w:val="006B63DB"/>
    <w:rsid w:val="006E50B9"/>
    <w:rsid w:val="00700129"/>
    <w:rsid w:val="007041A5"/>
    <w:rsid w:val="00712FDC"/>
    <w:rsid w:val="00715010"/>
    <w:rsid w:val="0072532A"/>
    <w:rsid w:val="007319F3"/>
    <w:rsid w:val="0077305D"/>
    <w:rsid w:val="007730FF"/>
    <w:rsid w:val="007816B3"/>
    <w:rsid w:val="00784BB1"/>
    <w:rsid w:val="007A3C70"/>
    <w:rsid w:val="007B7C9A"/>
    <w:rsid w:val="007C58F8"/>
    <w:rsid w:val="007D1AAD"/>
    <w:rsid w:val="007D3B0A"/>
    <w:rsid w:val="007E7454"/>
    <w:rsid w:val="00817971"/>
    <w:rsid w:val="00823002"/>
    <w:rsid w:val="00860F4D"/>
    <w:rsid w:val="008D39CF"/>
    <w:rsid w:val="009119E1"/>
    <w:rsid w:val="00922EF9"/>
    <w:rsid w:val="00940932"/>
    <w:rsid w:val="00967299"/>
    <w:rsid w:val="00980DEB"/>
    <w:rsid w:val="009A3403"/>
    <w:rsid w:val="009A5A6E"/>
    <w:rsid w:val="009B0A12"/>
    <w:rsid w:val="009B2EB5"/>
    <w:rsid w:val="009D041A"/>
    <w:rsid w:val="00A07727"/>
    <w:rsid w:val="00A21287"/>
    <w:rsid w:val="00A24FF9"/>
    <w:rsid w:val="00A523DF"/>
    <w:rsid w:val="00A579AB"/>
    <w:rsid w:val="00A6446B"/>
    <w:rsid w:val="00A81F91"/>
    <w:rsid w:val="00A84E4E"/>
    <w:rsid w:val="00A97A74"/>
    <w:rsid w:val="00AA33AE"/>
    <w:rsid w:val="00AA3F4F"/>
    <w:rsid w:val="00AC0C26"/>
    <w:rsid w:val="00B17662"/>
    <w:rsid w:val="00B32501"/>
    <w:rsid w:val="00B4326C"/>
    <w:rsid w:val="00B5416A"/>
    <w:rsid w:val="00BA2521"/>
    <w:rsid w:val="00BB27C3"/>
    <w:rsid w:val="00C362C2"/>
    <w:rsid w:val="00C84B62"/>
    <w:rsid w:val="00CC1059"/>
    <w:rsid w:val="00CC524E"/>
    <w:rsid w:val="00CD60C1"/>
    <w:rsid w:val="00D0713D"/>
    <w:rsid w:val="00D10457"/>
    <w:rsid w:val="00D11B79"/>
    <w:rsid w:val="00D73D40"/>
    <w:rsid w:val="00D85092"/>
    <w:rsid w:val="00D94A1A"/>
    <w:rsid w:val="00DB5AB9"/>
    <w:rsid w:val="00DC57E0"/>
    <w:rsid w:val="00DF08C0"/>
    <w:rsid w:val="00E01FF9"/>
    <w:rsid w:val="00E0772C"/>
    <w:rsid w:val="00E511EE"/>
    <w:rsid w:val="00E62096"/>
    <w:rsid w:val="00E70F11"/>
    <w:rsid w:val="00EE72DA"/>
    <w:rsid w:val="00F035E1"/>
    <w:rsid w:val="00F12086"/>
    <w:rsid w:val="00F74774"/>
    <w:rsid w:val="00F80D2C"/>
    <w:rsid w:val="00F82830"/>
    <w:rsid w:val="00F83E71"/>
    <w:rsid w:val="00F95D8D"/>
    <w:rsid w:val="00FB5B71"/>
    <w:rsid w:val="00FD0F37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B02B79-4568-4B78-A58C-9C907B4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28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B698-2EFB-49DE-9D01-03A9BC7E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3916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JASENA CHRISTOVA</cp:lastModifiedBy>
  <cp:revision>3</cp:revision>
  <cp:lastPrinted>2016-03-15T15:09:00Z</cp:lastPrinted>
  <dcterms:created xsi:type="dcterms:W3CDTF">2017-08-01T06:13:00Z</dcterms:created>
  <dcterms:modified xsi:type="dcterms:W3CDTF">2017-08-01T06:13:00Z</dcterms:modified>
</cp:coreProperties>
</file>